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19" w:rsidRDefault="0098391D" w:rsidP="00AD2EE1">
      <w:pPr>
        <w:pStyle w:val="a3"/>
        <w:rPr>
          <w:rFonts w:hAnsi="Angsana New"/>
        </w:rPr>
      </w:pPr>
      <w:bookmarkStart w:id="0" w:name="_GoBack"/>
      <w:bookmarkEnd w:id="0"/>
      <w:r>
        <w:rPr>
          <w:rFonts w:hAnsi="Angsana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2417445</wp:posOffset>
            </wp:positionH>
            <wp:positionV relativeFrom="paragraph">
              <wp:posOffset>-17780</wp:posOffset>
            </wp:positionV>
            <wp:extent cx="1181100" cy="1181100"/>
            <wp:effectExtent l="19050" t="19050" r="19050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819" w:rsidRPr="008963E6">
        <w:rPr>
          <w:rFonts w:hAnsi="Angsana New"/>
        </w:rPr>
        <w:t xml:space="preserve"> </w:t>
      </w:r>
    </w:p>
    <w:p w:rsidR="00800026" w:rsidRPr="008963E6" w:rsidRDefault="00800026" w:rsidP="00AD2EE1">
      <w:pPr>
        <w:pStyle w:val="a3"/>
        <w:rPr>
          <w:rFonts w:hAnsi="Angsana New"/>
        </w:rPr>
      </w:pPr>
    </w:p>
    <w:p w:rsidR="002C54A6" w:rsidRDefault="002C54A6" w:rsidP="00AD2EE1">
      <w:pPr>
        <w:pStyle w:val="1"/>
        <w:ind w:left="0" w:firstLine="0"/>
        <w:jc w:val="center"/>
        <w:rPr>
          <w:rFonts w:hAnsi="Angsana New"/>
          <w:color w:val="000000"/>
          <w:sz w:val="32"/>
          <w:szCs w:val="32"/>
        </w:rPr>
      </w:pPr>
    </w:p>
    <w:p w:rsidR="00B50D52" w:rsidRDefault="00B50D52" w:rsidP="00AD2EE1">
      <w:pPr>
        <w:pStyle w:val="1"/>
        <w:ind w:left="0" w:firstLine="0"/>
        <w:jc w:val="center"/>
        <w:rPr>
          <w:rFonts w:hAnsi="Angsana New"/>
          <w:color w:val="000000"/>
          <w:sz w:val="40"/>
          <w:szCs w:val="40"/>
        </w:rPr>
      </w:pPr>
    </w:p>
    <w:p w:rsidR="00176819" w:rsidRPr="00924B85" w:rsidRDefault="00176819" w:rsidP="00AD2EE1">
      <w:pPr>
        <w:pStyle w:val="1"/>
        <w:ind w:left="0" w:firstLine="0"/>
        <w:jc w:val="center"/>
        <w:rPr>
          <w:rFonts w:ascii="TH Niramit AS" w:hAnsi="TH Niramit AS" w:cs="TH Niramit AS"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color w:val="000000"/>
          <w:sz w:val="40"/>
          <w:szCs w:val="40"/>
          <w:cs/>
        </w:rPr>
        <w:t>ประกาศองค์การบริหารส่วนตำบลรอบเวียง</w:t>
      </w:r>
    </w:p>
    <w:p w:rsidR="00844FF8" w:rsidRDefault="00176819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เรื่อง  สอบราคาจ้างเหมา</w:t>
      </w:r>
      <w:r w:rsidR="00BF2A7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โครงการ</w:t>
      </w:r>
      <w:r w:rsidRPr="003F7C17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ก่อสร้าง</w:t>
      </w:r>
      <w:r w:rsidR="00844FF8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 xml:space="preserve">อาคารสนามกีฬาในร่ม </w:t>
      </w:r>
    </w:p>
    <w:p w:rsidR="00056DBD" w:rsidRPr="00924B85" w:rsidRDefault="00056DBD" w:rsidP="00AD2EE1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ตำบลรอ</w:t>
      </w:r>
      <w:r w:rsidR="00295F5F"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บ</w:t>
      </w:r>
      <w:r w:rsidRPr="00924B85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>เวียง  อำเภอเมือง  จังหวัดเชียงราย</w:t>
      </w:r>
    </w:p>
    <w:p w:rsidR="00176819" w:rsidRPr="00B04842" w:rsidRDefault="00176819" w:rsidP="00AD2EE1">
      <w:pPr>
        <w:spacing w:before="120" w:after="120"/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B04842">
        <w:rPr>
          <w:rFonts w:ascii="TH Niramit AS" w:hAnsi="TH Niramit AS" w:cs="TH Niramit AS"/>
          <w:b/>
          <w:bCs/>
          <w:color w:val="000000"/>
          <w:sz w:val="32"/>
          <w:szCs w:val="32"/>
        </w:rPr>
        <w:t>*******************</w:t>
      </w:r>
    </w:p>
    <w:p w:rsidR="00784F69" w:rsidRPr="00784F69" w:rsidRDefault="00176819" w:rsidP="00784F69">
      <w:pPr>
        <w:pStyle w:val="a9"/>
        <w:ind w:left="1080"/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 xml:space="preserve"> </w:t>
      </w:r>
      <w:r w:rsidRPr="00C922E1">
        <w:rPr>
          <w:rFonts w:ascii="Angsana New" w:hAnsi="Angsana New" w:cs="Angsana New"/>
          <w:color w:val="000000"/>
          <w:spacing w:val="-10"/>
          <w:sz w:val="32"/>
          <w:szCs w:val="32"/>
        </w:rPr>
        <w:tab/>
      </w:r>
      <w:r w:rsidRPr="00784F69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ด้วยองค์การบริหารส่วนตำบลรอบเวียง </w:t>
      </w:r>
      <w:r w:rsidR="00B85284" w:rsidRPr="00784F69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 xml:space="preserve"> </w:t>
      </w:r>
      <w:r w:rsidRPr="00784F69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มีความประสงค์</w:t>
      </w:r>
      <w:r w:rsidR="00165237" w:rsidRPr="00784F69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จะ</w:t>
      </w:r>
      <w:r w:rsidRPr="00784F69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</w:t>
      </w:r>
      <w:r w:rsidR="00436F06" w:rsidRPr="00784F69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จ้าง</w:t>
      </w:r>
      <w:r w:rsidR="0098391D" w:rsidRPr="00784F69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="00784F69" w:rsidRPr="00784F69">
        <w:rPr>
          <w:rFonts w:ascii="TH Niramit AS" w:hAnsi="TH Niramit AS" w:cs="TH Niramit AS"/>
          <w:spacing w:val="-6"/>
          <w:sz w:val="32"/>
          <w:szCs w:val="32"/>
          <w:cs/>
        </w:rPr>
        <w:t>โครงการ</w:t>
      </w:r>
      <w:r w:rsidR="00784F69" w:rsidRPr="00784F69">
        <w:rPr>
          <w:rFonts w:ascii="TH Niramit AS" w:hAnsi="TH Niramit AS" w:cs="TH Niramit AS" w:hint="cs"/>
          <w:spacing w:val="-6"/>
          <w:sz w:val="32"/>
          <w:szCs w:val="32"/>
          <w:cs/>
        </w:rPr>
        <w:t>ก่อสร้าง</w:t>
      </w:r>
    </w:p>
    <w:p w:rsidR="007F7E45" w:rsidRPr="00784F69" w:rsidRDefault="00784F69" w:rsidP="00784F69">
      <w:pPr>
        <w:jc w:val="both"/>
        <w:rPr>
          <w:rFonts w:ascii="TH Niramit AS" w:hAnsi="TH Niramit AS" w:cs="TH Niramit AS"/>
          <w:sz w:val="32"/>
          <w:szCs w:val="32"/>
        </w:rPr>
      </w:pPr>
      <w:r w:rsidRPr="00784F69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อาคารสนามกีฬาในร่ม ขนาดกว้าง ๑๕.๐๐ เมตร ยาว ๒๓.๐๐ เมตร รายละเอียดตามปริมาณงานและแบบแปลนที่กำหนดสถานที่ก่อสร้าง สนามกีฬาบ้านหนองด่าน หมู่ที่ ๑ ตำบลรอบเวียง อำเภอเมือง จังหวัดเชียงราย  </w:t>
      </w:r>
      <w:r w:rsidRPr="00784F69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งบประมาณ  ๘๙๔,๐๐๐.-  บาท (แปดแสนเก้าหมื่นสี่พันบาทถ้วน)</w:t>
      </w:r>
      <w:r w:rsidRPr="00784F69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 xml:space="preserve"> </w:t>
      </w:r>
    </w:p>
    <w:p w:rsidR="00176819" w:rsidRPr="006D4E75" w:rsidRDefault="003932E9" w:rsidP="0005315E">
      <w:pPr>
        <w:ind w:firstLine="720"/>
        <w:rPr>
          <w:rFonts w:ascii="TH Niramit AS" w:hAnsi="TH Niramit AS" w:cs="TH Niramit AS"/>
          <w:spacing w:val="-6"/>
          <w:sz w:val="32"/>
          <w:szCs w:val="32"/>
          <w:cs/>
        </w:rPr>
      </w:pPr>
      <w:r w:rsidRPr="006D4E75">
        <w:rPr>
          <w:rFonts w:ascii="TH Niramit AS" w:hAnsi="TH Niramit AS" w:cs="TH Niramit AS"/>
          <w:sz w:val="32"/>
          <w:szCs w:val="32"/>
        </w:rPr>
        <w:t xml:space="preserve"> </w:t>
      </w:r>
      <w:r w:rsidR="00176819" w:rsidRPr="006D4E75">
        <w:rPr>
          <w:rFonts w:ascii="TH Niramit AS" w:hAnsi="TH Niramit AS" w:cs="TH Niramit AS"/>
          <w:b/>
          <w:bCs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176819" w:rsidRPr="0043292F" w:rsidRDefault="00176819" w:rsidP="00AD2EE1">
      <w:pPr>
        <w:ind w:left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r w:rsidR="0043292F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เป็นนิติบุคคล หรือบุคคลธรรมดา ที่มีอาชีพรับจ้างทำงานที่สอบราคาดังกล่าว</w:t>
      </w:r>
    </w:p>
    <w:p w:rsidR="000967FF" w:rsidRDefault="0043292F" w:rsidP="000967FF">
      <w:pPr>
        <w:ind w:left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              </w:t>
      </w:r>
      <w:r>
        <w:rPr>
          <w:rFonts w:ascii="TH Niramit AS" w:hAnsi="TH Niramit AS" w:cs="TH Niramit AS" w:hint="cs"/>
          <w:color w:val="000000"/>
          <w:spacing w:val="-4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ไม่เป็นผู้ถูกแจ้งเวียนชื่อ เป็นผู้ทิ้งงานของทางราชการ รัฐวิสาหกิจหรือหน่วยการบริหาร</w:t>
      </w:r>
    </w:p>
    <w:p w:rsidR="00176819" w:rsidRDefault="00176819" w:rsidP="000967FF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ราชการส่วนท้อง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ถิ่น ในขณะที่ยื่นซองสอบราคา</w:t>
      </w:r>
    </w:p>
    <w:p w:rsidR="00784F69" w:rsidRDefault="00176819" w:rsidP="009E44E5">
      <w:pPr>
        <w:pStyle w:val="a9"/>
        <w:numPr>
          <w:ilvl w:val="0"/>
          <w:numId w:val="2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784F69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>มีผลงานก่อสร้างประเภทเดียวกัน</w:t>
      </w:r>
      <w:r w:rsidR="00784F69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ในวงเงินไม่น้อยกว่า</w:t>
      </w:r>
      <w:r w:rsidR="004A5C01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784F69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๔๔๗,๐๐๐.-</w:t>
      </w:r>
      <w:r w:rsidR="004A5C01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C922E1" w:rsidRPr="00784F69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>บาท</w:t>
      </w:r>
      <w:r w:rsidR="004A5C01" w:rsidRPr="00784F69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871D3E" w:rsidRPr="00784F69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4A5C01" w:rsidRPr="00784F69">
        <w:rPr>
          <w:rFonts w:ascii="TH Niramit AS" w:hAnsi="TH Niramit AS" w:cs="TH Niramit AS" w:hint="cs"/>
          <w:color w:val="000000"/>
          <w:sz w:val="32"/>
          <w:szCs w:val="32"/>
          <w:cs/>
        </w:rPr>
        <w:t>(</w:t>
      </w:r>
      <w:r w:rsidR="00784F69">
        <w:rPr>
          <w:rFonts w:ascii="TH Niramit AS" w:hAnsi="TH Niramit AS" w:cs="TH Niramit AS" w:hint="cs"/>
          <w:color w:val="000000"/>
          <w:sz w:val="32"/>
          <w:szCs w:val="32"/>
          <w:cs/>
        </w:rPr>
        <w:t>สี่แสนสี่หมื่นเจ็ด-</w:t>
      </w:r>
    </w:p>
    <w:p w:rsidR="009E44E5" w:rsidRPr="00784F69" w:rsidRDefault="00784F69" w:rsidP="00784F69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784F69">
        <w:rPr>
          <w:rFonts w:ascii="TH Niramit AS" w:hAnsi="TH Niramit AS" w:cs="TH Niramit AS" w:hint="cs"/>
          <w:color w:val="000000"/>
          <w:sz w:val="32"/>
          <w:szCs w:val="32"/>
          <w:cs/>
        </w:rPr>
        <w:t>พันบาทถ้วน</w:t>
      </w:r>
      <w:r w:rsidR="009E44E5" w:rsidRPr="00784F69">
        <w:rPr>
          <w:rFonts w:ascii="TH Niramit AS" w:hAnsi="TH Niramit AS" w:cs="TH Niramit AS" w:hint="cs"/>
          <w:color w:val="000000"/>
          <w:sz w:val="32"/>
          <w:szCs w:val="32"/>
          <w:cs/>
        </w:rPr>
        <w:t>)</w:t>
      </w:r>
    </w:p>
    <w:p w:rsidR="008917A1" w:rsidRDefault="004A5C01" w:rsidP="0026440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76819" w:rsidRPr="008917A1">
        <w:rPr>
          <w:rFonts w:ascii="TH Niramit AS" w:hAnsi="TH Niramit AS" w:cs="TH Niramit AS"/>
          <w:color w:val="000000"/>
          <w:sz w:val="32"/>
          <w:szCs w:val="32"/>
          <w:cs/>
        </w:rPr>
        <w:t>กำหนดดูสถานที่ก่อสร้างในวันที่</w:t>
      </w:r>
      <w:r w:rsidR="008917A1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๑๓</w:t>
      </w:r>
      <w:r w:rsid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เดือน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สิงหาคม</w:t>
      </w:r>
      <w:r w:rsid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พ.ศ. </w:t>
      </w:r>
      <w:r w:rsidR="000967FF" w:rsidRPr="00BA609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</w:t>
      </w:r>
      <w:r w:rsidR="00FE5398" w:rsidRPr="00BA609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๖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ระหว่างเวลา </w:t>
      </w:r>
      <w:r w:rsidR="00BA7F3E" w:rsidRP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๐๙.๐๐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="00736342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ถึง </w:t>
      </w:r>
      <w:r w:rsidR="00BA7F3E" w:rsidRP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๑๒.๐๐</w:t>
      </w:r>
      <w:r w:rsidR="00176819" w:rsidRPr="00BA609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527AE5" w:rsidRPr="00BA609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ณ สถานที่ก่อสร้าง </w:t>
      </w:r>
      <w:r w:rsidR="00406249" w:rsidRPr="00BA609E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 xml:space="preserve">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และกำหนดรับฟังคำชี้แจงรายละเอียดเพิ่มเติมในวันที่</w:t>
      </w:r>
      <w:r w:rsidR="00176819" w:rsidRPr="008917A1">
        <w:rPr>
          <w:rFonts w:ascii="TH Niramit AS" w:hAnsi="TH Niramit AS" w:cs="TH Niramit AS"/>
          <w:color w:val="000000"/>
          <w:cs/>
        </w:rPr>
        <w:t xml:space="preserve"> 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๑๓</w:t>
      </w:r>
      <w:r w:rsid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เดือน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สิงหาคม</w:t>
      </w:r>
      <w:r w:rsidR="00FE5398" w:rsidRPr="00FE5398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 </w:t>
      </w:r>
      <w:r w:rsidR="00871211" w:rsidRP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พ.ศ.</w:t>
      </w:r>
      <w:r w:rsidR="00FE5398" w:rsidRPr="00871211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๒๕๕๖</w:t>
      </w:r>
      <w:r w:rsidR="00FE5398" w:rsidRPr="00871211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เวลา </w:t>
      </w:r>
      <w:r w:rsidR="000967FF" w:rsidRPr="00871211">
        <w:rPr>
          <w:rFonts w:ascii="TH Niramit AS" w:hAnsi="TH Niramit AS" w:cs="TH Niramit AS" w:hint="cs"/>
          <w:color w:val="000000"/>
          <w:sz w:val="32"/>
          <w:szCs w:val="32"/>
          <w:cs/>
        </w:rPr>
        <w:t>๑๓.๐๐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</w:rPr>
        <w:t xml:space="preserve">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871211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176819" w:rsidRPr="00756E8F">
        <w:rPr>
          <w:rFonts w:ascii="TH Niramit AS" w:hAnsi="TH Niramit AS" w:cs="TH Niramit AS"/>
          <w:color w:val="000000"/>
          <w:cs/>
        </w:rPr>
        <w:t xml:space="preserve"> </w:t>
      </w:r>
      <w:r w:rsidR="00851926" w:rsidRPr="00756E8F">
        <w:rPr>
          <w:rFonts w:ascii="TH Niramit AS" w:hAnsi="TH Niramit AS" w:cs="TH Niramit AS"/>
          <w:color w:val="000000"/>
          <w:cs/>
        </w:rPr>
        <w:t xml:space="preserve"> </w:t>
      </w:r>
      <w:r w:rsidR="00176819" w:rsidRPr="00756E8F">
        <w:rPr>
          <w:rFonts w:ascii="TH Niramit AS" w:hAnsi="TH Niramit AS" w:cs="TH Niramit AS"/>
          <w:color w:val="000000"/>
          <w:cs/>
        </w:rPr>
        <w:t xml:space="preserve"> </w:t>
      </w:r>
      <w:r w:rsidR="00176819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851926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87121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871211" w:rsidRPr="0087121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ห้องประชุม </w:t>
      </w:r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</w:t>
      </w:r>
      <w:proofErr w:type="spellStart"/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อบต</w:t>
      </w:r>
      <w:proofErr w:type="spellEnd"/>
      <w:r w:rsidR="00264401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.</w:t>
      </w:r>
      <w:r w:rsidR="00FE5398" w:rsidRPr="00871211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รอบเวียง</w:t>
      </w:r>
      <w:r w:rsidR="00FE5398" w:rsidRPr="003E6347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</w:p>
    <w:p w:rsidR="00B34264" w:rsidRPr="00B34264" w:rsidRDefault="00B34264" w:rsidP="00264401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BA609E" w:rsidRPr="00FB38BA" w:rsidRDefault="00176819" w:rsidP="00FB38BA">
      <w:pPr>
        <w:pStyle w:val="20"/>
        <w:spacing w:before="0"/>
        <w:rPr>
          <w:rFonts w:ascii="TH Niramit AS" w:hAnsi="TH Niramit AS" w:cs="TH Niramit AS"/>
          <w:b/>
          <w:bCs/>
          <w:color w:val="0D0D0D" w:themeColor="text1" w:themeTint="F2"/>
        </w:rPr>
      </w:pPr>
      <w:r w:rsidRPr="00FB38BA">
        <w:rPr>
          <w:rFonts w:ascii="TH Niramit AS" w:hAnsi="TH Niramit AS" w:cs="TH Niramit AS"/>
          <w:color w:val="0D0D0D" w:themeColor="text1" w:themeTint="F2"/>
          <w:sz w:val="16"/>
          <w:szCs w:val="16"/>
          <w:cs/>
        </w:rPr>
        <w:t xml:space="preserve"> </w:t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 xml:space="preserve"> </w:t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ab/>
      </w:r>
      <w:r w:rsidR="00D247D6" w:rsidRPr="00FB38BA">
        <w:rPr>
          <w:rFonts w:ascii="TH Niramit AS" w:hAnsi="TH Niramit AS" w:cs="TH Niramit AS"/>
          <w:color w:val="0D0D0D" w:themeColor="text1" w:themeTint="F2"/>
          <w:cs/>
        </w:rPr>
        <w:tab/>
      </w:r>
      <w:r w:rsidRPr="00FB38BA">
        <w:rPr>
          <w:rFonts w:ascii="TH Niramit AS" w:hAnsi="TH Niramit AS" w:cs="TH Niramit AS"/>
          <w:color w:val="0D0D0D" w:themeColor="text1" w:themeTint="F2"/>
          <w:cs/>
        </w:rPr>
        <w:t xml:space="preserve">กำหนดยื่นซองสอบราคา  </w:t>
      </w:r>
      <w:r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วันที่  </w:t>
      </w:r>
      <w:r w:rsidR="005110E2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เดือน</w:t>
      </w:r>
      <w:r w:rsidR="003F7C17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กรกฎาคม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พ.ศ.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ถึงวันที่ 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๑๓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เดือน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สิงหาคม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CF4145" w:rsidRPr="00FB38BA">
        <w:rPr>
          <w:rFonts w:ascii="TH Niramit AS" w:hAnsi="TH Niramit AS" w:cs="TH Niramit AS"/>
          <w:b/>
          <w:bCs/>
          <w:color w:val="0D0D0D" w:themeColor="text1" w:themeTint="F2"/>
        </w:rPr>
        <w:t xml:space="preserve">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พ.ศ. </w:t>
      </w:r>
      <w:r w:rsidR="003F7C17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 ระหว่างเวลา </w:t>
      </w:r>
      <w:r w:rsidR="00B53E7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๐๘.๓๐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</w:t>
      </w:r>
      <w:r w:rsidR="00CC6CA8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>น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. –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๑๖.๓๐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</w:t>
      </w:r>
      <w:r w:rsidR="00E57701" w:rsidRPr="00FB38BA">
        <w:rPr>
          <w:rFonts w:ascii="TH Niramit AS" w:hAnsi="TH Niramit AS" w:cs="TH Niramit AS"/>
          <w:color w:val="0D0D0D" w:themeColor="text1" w:themeTint="F2"/>
          <w:spacing w:val="-6"/>
          <w:cs/>
        </w:rPr>
        <w:t xml:space="preserve"> 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spacing w:val="-6"/>
          <w:cs/>
        </w:rPr>
        <w:t xml:space="preserve">ณ </w:t>
      </w:r>
      <w:r w:rsidR="00FD2CB7" w:rsidRPr="00FB38BA">
        <w:rPr>
          <w:rFonts w:ascii="TH Niramit AS" w:hAnsi="TH Niramit AS" w:cs="TH Niramit AS" w:hint="cs"/>
          <w:b/>
          <w:bCs/>
          <w:color w:val="0D0D0D" w:themeColor="text1" w:themeTint="F2"/>
          <w:spacing w:val="-6"/>
          <w:cs/>
        </w:rPr>
        <w:t>ที่ทำการ</w:t>
      </w:r>
      <w:r w:rsidR="00E57701" w:rsidRPr="00FB38BA">
        <w:rPr>
          <w:rFonts w:ascii="TH Niramit AS" w:hAnsi="TH Niramit AS" w:cs="TH Niramit AS"/>
          <w:b/>
          <w:bCs/>
          <w:color w:val="0D0D0D" w:themeColor="text1" w:themeTint="F2"/>
          <w:spacing w:val="-6"/>
          <w:cs/>
        </w:rPr>
        <w:t>องค์การบริหารส่วนตำบลรอบเวียง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</w:rPr>
        <w:t xml:space="preserve">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และ วันที่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๑๔</w:t>
      </w:r>
      <w:r w:rsidR="00FB38BA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เดือน </w:t>
      </w:r>
      <w:r w:rsidR="00784F69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สิงหาคม</w:t>
      </w:r>
      <w:r w:rsidR="005D1BE3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๒๕๕</w:t>
      </w:r>
      <w:r w:rsidR="00FE5398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๖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ระหว่างเวลา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๐๘.๓๐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 –  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>๑๖.๓๐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 น.</w:t>
      </w:r>
      <w:r w:rsidR="000967F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</w:t>
      </w:r>
      <w:r w:rsidR="00BF2A7F" w:rsidRPr="00FB38BA">
        <w:rPr>
          <w:rFonts w:ascii="TH Niramit AS" w:hAnsi="TH Niramit AS" w:cs="TH Niramit AS" w:hint="cs"/>
          <w:b/>
          <w:bCs/>
          <w:color w:val="0D0D0D" w:themeColor="text1" w:themeTint="F2"/>
          <w:cs/>
        </w:rPr>
        <w:t xml:space="preserve">  </w:t>
      </w:r>
      <w:r w:rsidR="000967FF" w:rsidRPr="00FB38BA">
        <w:rPr>
          <w:rFonts w:ascii="TH Niramit AS" w:hAnsi="TH Niramit AS" w:cs="TH Niramit AS"/>
          <w:b/>
          <w:bCs/>
          <w:color w:val="0D0D0D" w:themeColor="text1" w:themeTint="F2"/>
          <w:cs/>
        </w:rPr>
        <w:t xml:space="preserve"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   จังหวัดเชียงราย  </w:t>
      </w:r>
    </w:p>
    <w:p w:rsidR="000967FF" w:rsidRPr="00BA609E" w:rsidRDefault="000967FF" w:rsidP="00756E8F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BA609E">
        <w:rPr>
          <w:rFonts w:ascii="TH Niramit AS" w:hAnsi="TH Niramit AS" w:cs="TH Niramit AS"/>
          <w:b/>
          <w:bCs/>
          <w:color w:val="000000"/>
          <w:sz w:val="16"/>
          <w:szCs w:val="16"/>
          <w:cs/>
        </w:rPr>
        <w:t xml:space="preserve">  </w:t>
      </w:r>
    </w:p>
    <w:p w:rsidR="006C3A95" w:rsidRDefault="00B53E7F" w:rsidP="000C7632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  <w:cs/>
        </w:rPr>
        <w:t>กำหนดเปิดซองสอบราคา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784F69">
        <w:rPr>
          <w:rFonts w:ascii="TH Niramit AS" w:hAnsi="TH Niramit AS" w:cs="TH Niramit AS" w:hint="cs"/>
          <w:b/>
          <w:bCs/>
          <w:sz w:val="32"/>
          <w:szCs w:val="32"/>
          <w:cs/>
        </w:rPr>
        <w:t>๑๕</w:t>
      </w:r>
      <w:r w:rsidR="00B3426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FE53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84F6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สิงหาคม 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>พ.ศ.</w:t>
      </w:r>
      <w:r w:rsidR="00784F6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FE5398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784F6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>ตั้งแต่เวลา</w:t>
      </w:r>
      <w:r w:rsid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80A5C">
        <w:rPr>
          <w:rFonts w:ascii="TH Niramit AS" w:hAnsi="TH Niramit AS" w:cs="TH Niramit AS" w:hint="cs"/>
          <w:b/>
          <w:bCs/>
          <w:sz w:val="32"/>
          <w:szCs w:val="32"/>
          <w:cs/>
        </w:rPr>
        <w:t>๐๙</w:t>
      </w:r>
      <w:r w:rsidR="000967FF" w:rsidRPr="000967FF">
        <w:rPr>
          <w:rFonts w:ascii="TH Niramit AS" w:hAnsi="TH Niramit AS" w:cs="TH Niramit AS" w:hint="cs"/>
          <w:b/>
          <w:bCs/>
          <w:sz w:val="32"/>
          <w:szCs w:val="32"/>
          <w:cs/>
        </w:rPr>
        <w:t>.๐๐</w:t>
      </w:r>
      <w:r w:rsidRPr="000967FF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เป็นต้นไป</w:t>
      </w:r>
      <w:r w:rsidR="00EF5DAA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C3A95"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</w:t>
      </w:r>
      <w:r w:rsidR="006C3A9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 </w:t>
      </w:r>
      <w:r w:rsidR="00EF5DAA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ศูนย์รวมข้อมูลข่าวสารการจัดซื้อจัดจ้างขององค์การบริหารส่วนตำบลระดับอำเภอ</w:t>
      </w:r>
      <w:r w:rsidR="006A182D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</w:p>
    <w:p w:rsidR="00C33C08" w:rsidRDefault="006A182D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ที่ว่าการอำเภอเมืองเชียงราย</w:t>
      </w:r>
      <w:r w:rsidR="00D247D6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176819" w:rsidRPr="00736342">
        <w:rPr>
          <w:rFonts w:ascii="TH Niramit AS" w:hAnsi="TH Niramit AS" w:cs="TH Niramit AS"/>
          <w:b/>
          <w:bCs/>
          <w:sz w:val="32"/>
          <w:szCs w:val="32"/>
          <w:cs/>
        </w:rPr>
        <w:t>จังหวัดเชียงราย</w:t>
      </w:r>
      <w:r w:rsidR="000C7632" w:rsidRPr="0073634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:rsidR="00784F69" w:rsidRDefault="00784F69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784F69" w:rsidRDefault="00092021" w:rsidP="00092021">
      <w:pPr>
        <w:jc w:val="right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ผู้สนใจติดต่อ/........</w:t>
      </w:r>
    </w:p>
    <w:p w:rsidR="00784F69" w:rsidRDefault="00784F69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784F69" w:rsidRDefault="00784F69" w:rsidP="000C7632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784F69" w:rsidRDefault="00092021" w:rsidP="0009202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-๒-</w:t>
      </w:r>
    </w:p>
    <w:p w:rsidR="00784F69" w:rsidRPr="006C3A95" w:rsidRDefault="00784F69" w:rsidP="000C7632">
      <w:pPr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:rsidR="00FB38BA" w:rsidRPr="00FB38BA" w:rsidRDefault="00176819" w:rsidP="007D7333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pacing w:val="-4"/>
          <w:sz w:val="32"/>
          <w:szCs w:val="32"/>
          <w:cs/>
        </w:rPr>
        <w:t>ผู้สนใจติดต่อขอซื้อเอกสารสอบราคา</w:t>
      </w:r>
      <w:r w:rsidR="00FE5398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FB38BA">
        <w:rPr>
          <w:rFonts w:ascii="TH Niramit AS" w:hAnsi="TH Niramit AS" w:cs="TH Niramit AS" w:hint="cs"/>
          <w:spacing w:val="-4"/>
          <w:sz w:val="32"/>
          <w:szCs w:val="32"/>
          <w:cs/>
        </w:rPr>
        <w:t>ในราคา</w:t>
      </w:r>
      <w:r w:rsidR="007D7333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</w:t>
      </w:r>
      <w:r w:rsidR="007D7333">
        <w:rPr>
          <w:rFonts w:ascii="TH Niramit AS" w:hAnsi="TH Niramit AS" w:cs="TH Niramit AS" w:hint="cs"/>
          <w:spacing w:val="-4"/>
          <w:sz w:val="32"/>
          <w:szCs w:val="32"/>
          <w:cs/>
        </w:rPr>
        <w:t>ชุดละ  ๑,๐๐๐</w:t>
      </w:r>
      <w:r w:rsidR="00CA7738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.- </w:t>
      </w:r>
      <w:r w:rsidR="007D7333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บาท</w:t>
      </w:r>
      <w:r w:rsidR="006C3A95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 </w:t>
      </w:r>
      <w:r w:rsidR="007D7333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 (หนึ่งพัน</w:t>
      </w:r>
      <w:r w:rsidR="00FE5398" w:rsidRPr="00FB38BA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บาทถ้วน)  </w:t>
      </w:r>
    </w:p>
    <w:p w:rsidR="00176819" w:rsidRPr="00FB38BA" w:rsidRDefault="00176819" w:rsidP="00C33C08">
      <w:pPr>
        <w:jc w:val="both"/>
        <w:rPr>
          <w:rFonts w:ascii="TH Niramit AS" w:hAnsi="TH Niramit AS" w:cs="TH Niramit AS"/>
          <w:sz w:val="32"/>
          <w:szCs w:val="32"/>
        </w:rPr>
      </w:pP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>ได้ที่ทำการองค์การบริหารส่วนตำบลรอบเวียง</w:t>
      </w:r>
      <w:r w:rsidR="00D46A3F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ระหว่างวันที่  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7D7333">
        <w:rPr>
          <w:rFonts w:ascii="TH Niramit AS" w:hAnsi="TH Niramit AS" w:cs="TH Niramit AS" w:hint="cs"/>
          <w:b/>
          <w:bCs/>
          <w:sz w:val="32"/>
          <w:szCs w:val="32"/>
          <w:cs/>
        </w:rPr>
        <w:t>๒๖</w:t>
      </w:r>
      <w:r w:rsidR="00CE1B41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C33C08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D7333">
        <w:rPr>
          <w:rFonts w:ascii="TH Niramit AS" w:hAnsi="TH Niramit AS" w:cs="TH Niramit AS" w:hint="cs"/>
          <w:b/>
          <w:bCs/>
          <w:sz w:val="32"/>
          <w:szCs w:val="32"/>
          <w:cs/>
        </w:rPr>
        <w:t>กรกฎาคม</w:t>
      </w:r>
      <w:r w:rsidR="005D1BE3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3F7C17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67FF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พ.ศ. </w:t>
      </w:r>
      <w:r w:rsidR="000967F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๒๕๕</w:t>
      </w:r>
      <w:r w:rsidR="00BA609E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0967FF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ถึงวันที่  </w:t>
      </w:r>
      <w:r w:rsidR="007D733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๑๓ 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3F7C17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D7333">
        <w:rPr>
          <w:rFonts w:ascii="TH Niramit AS" w:hAnsi="TH Niramit AS" w:cs="TH Niramit AS" w:hint="cs"/>
          <w:b/>
          <w:bCs/>
          <w:sz w:val="32"/>
          <w:szCs w:val="32"/>
          <w:cs/>
        </w:rPr>
        <w:t>สิงหาคม</w:t>
      </w:r>
      <w:r w:rsidR="00B5078E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พ.ศ. </w:t>
      </w:r>
      <w:r w:rsidR="000967F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๒๕๕</w:t>
      </w:r>
      <w:r w:rsidR="00BA609E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๖</w:t>
      </w:r>
      <w:r w:rsidR="00B5078E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หรือ</w:t>
      </w:r>
      <w:r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สอบถามทางโทรศัพท์หมายเลข </w:t>
      </w:r>
      <w:r w:rsidR="000C7632" w:rsidRPr="00FB38BA">
        <w:rPr>
          <w:rFonts w:ascii="TH Niramit AS" w:hAnsi="TH Niramit AS" w:cs="TH Niramit AS"/>
          <w:spacing w:val="-4"/>
          <w:sz w:val="32"/>
          <w:szCs w:val="32"/>
          <w:cs/>
        </w:rPr>
        <w:t xml:space="preserve">  </w:t>
      </w:r>
      <w:r w:rsidR="00756E8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๐</w:t>
      </w:r>
      <w:r w:rsidR="000C7632" w:rsidRPr="00FB38BA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-</w:t>
      </w:r>
      <w:r w:rsidR="00756E8F" w:rsidRPr="00FB38BA">
        <w:rPr>
          <w:rFonts w:ascii="TH Niramit AS" w:hAnsi="TH Niramit AS" w:cs="TH Niramit AS" w:hint="cs"/>
          <w:b/>
          <w:bCs/>
          <w:spacing w:val="-4"/>
          <w:sz w:val="32"/>
          <w:szCs w:val="32"/>
          <w:cs/>
        </w:rPr>
        <w:t>๕๓๗๔</w:t>
      </w:r>
      <w:r w:rsidRPr="00FB38BA">
        <w:rPr>
          <w:rFonts w:ascii="TH Niramit AS" w:hAnsi="TH Niramit AS" w:cs="TH Niramit AS"/>
          <w:b/>
          <w:bCs/>
          <w:spacing w:val="-4"/>
          <w:sz w:val="32"/>
          <w:szCs w:val="32"/>
        </w:rPr>
        <w:t>-</w:t>
      </w:r>
      <w:r w:rsidR="00756E8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๒๖๖๓</w:t>
      </w:r>
      <w:r w:rsidR="000C7632" w:rsidRPr="00FB38BA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</w:t>
      </w:r>
      <w:r w:rsidR="00756E8F" w:rsidRPr="00FB38BA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Pr="00FB38B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C7632" w:rsidRPr="00FB38BA">
        <w:rPr>
          <w:rFonts w:ascii="TH Niramit AS" w:hAnsi="TH Niramit AS" w:cs="TH Niramit AS"/>
          <w:sz w:val="32"/>
          <w:szCs w:val="32"/>
          <w:cs/>
        </w:rPr>
        <w:t xml:space="preserve"> หรือ 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๐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๕๓๗๔</w:t>
      </w:r>
      <w:r w:rsidR="00756E8F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="00756E8F">
        <w:rPr>
          <w:rFonts w:ascii="TH Niramit AS" w:hAnsi="TH Niramit AS" w:cs="TH Niramit AS" w:hint="cs"/>
          <w:b/>
          <w:bCs/>
          <w:sz w:val="32"/>
          <w:szCs w:val="32"/>
          <w:cs/>
        </w:rPr>
        <w:t>๒๖๘๗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ต่อ  </w:t>
      </w:r>
      <w:r w:rsidR="00756E8F" w:rsidRPr="00165237">
        <w:rPr>
          <w:rFonts w:ascii="TH Niramit AS" w:hAnsi="TH Niramit AS" w:cs="TH Niramit AS" w:hint="cs"/>
          <w:b/>
          <w:bCs/>
          <w:sz w:val="32"/>
          <w:szCs w:val="32"/>
          <w:cs/>
        </w:rPr>
        <w:t>๑๒</w:t>
      </w:r>
      <w:r w:rsidR="000C7632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ในวันและเวลาราชการ </w:t>
      </w:r>
      <w:r w:rsidR="000C763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หรือทางเว็บไซต์</w:t>
      </w:r>
      <w:r w:rsidR="000C7632" w:rsidRPr="0043292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hyperlink r:id="rId8" w:history="1">
        <w:r w:rsidR="000C7632" w:rsidRPr="0043292F">
          <w:rPr>
            <w:rStyle w:val="a5"/>
            <w:rFonts w:ascii="TH Niramit AS" w:hAnsi="TH Niramit AS" w:cs="TH Niramit AS"/>
            <w:b/>
            <w:bCs/>
            <w:color w:val="auto"/>
            <w:sz w:val="32"/>
            <w:szCs w:val="32"/>
            <w:u w:val="none"/>
          </w:rPr>
          <w:t>www.robwieng.go.th</w:t>
        </w:r>
      </w:hyperlink>
    </w:p>
    <w:p w:rsidR="000C7632" w:rsidRPr="004A5C01" w:rsidRDefault="000C7632" w:rsidP="00AD2EE1">
      <w:pPr>
        <w:jc w:val="both"/>
        <w:rPr>
          <w:rFonts w:ascii="TH Niramit AS" w:hAnsi="TH Niramit AS" w:cs="TH Niramit AS"/>
          <w:sz w:val="16"/>
          <w:szCs w:val="16"/>
        </w:rPr>
      </w:pPr>
    </w:p>
    <w:p w:rsidR="00176819" w:rsidRPr="00165237" w:rsidRDefault="00176819" w:rsidP="00270812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ประกาศ   ณ   วันที่</w:t>
      </w:r>
      <w:r w:rsidR="00542A2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F95EE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5110E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CA7738"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="007C147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B03DA0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E8435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เดือน</w:t>
      </w:r>
      <w:r w:rsidR="00C8757C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CA7738">
        <w:rPr>
          <w:rFonts w:ascii="TH Niramit AS" w:hAnsi="TH Niramit AS" w:cs="TH Niramit AS" w:hint="cs"/>
          <w:color w:val="000000"/>
          <w:sz w:val="32"/>
          <w:szCs w:val="32"/>
          <w:cs/>
        </w:rPr>
        <w:t>กรกฎาคม</w:t>
      </w:r>
      <w:r w:rsidR="00B5078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1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พ.ศ.  </w:t>
      </w:r>
      <w:r w:rsidR="003F7C17"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BA60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Pr="0043292F">
        <w:rPr>
          <w:rFonts w:ascii="TH Niramit AS" w:hAnsi="TH Niramit AS" w:cs="TH Niramit AS"/>
          <w:sz w:val="32"/>
          <w:szCs w:val="32"/>
        </w:rPr>
        <w:tab/>
        <w:t xml:space="preserve">           </w:t>
      </w:r>
      <w:r w:rsidR="00270812"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 xml:space="preserve"> (</w:t>
      </w:r>
      <w:r w:rsidRPr="0043292F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Pr="0043292F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(</w:t>
      </w:r>
      <w:r w:rsidR="00F95EEB" w:rsidRPr="0043292F">
        <w:rPr>
          <w:rFonts w:ascii="TH Niramit AS" w:hAnsi="TH Niramit AS" w:cs="TH Niramit AS"/>
          <w:sz w:val="32"/>
          <w:szCs w:val="32"/>
          <w:cs/>
        </w:rPr>
        <w:t>นายไพศาล   พุทธิมา</w:t>
      </w:r>
      <w:r w:rsidRPr="0043292F">
        <w:rPr>
          <w:rFonts w:ascii="TH Niramit AS" w:hAnsi="TH Niramit AS" w:cs="TH Niramit AS"/>
          <w:sz w:val="32"/>
          <w:szCs w:val="32"/>
        </w:rPr>
        <w:t>)</w:t>
      </w:r>
    </w:p>
    <w:p w:rsidR="00176819" w:rsidRDefault="00176819" w:rsidP="00270812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นายกองค์การบริหารส่วนตำบลรอบเวียง</w:t>
      </w: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CA7738" w:rsidRDefault="00CA7738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AC396B" w:rsidRDefault="00AC396B" w:rsidP="00270812">
      <w:pPr>
        <w:jc w:val="center"/>
        <w:rPr>
          <w:rFonts w:ascii="TH Niramit AS" w:hAnsi="TH Niramit AS" w:cs="TH Niramit AS"/>
          <w:sz w:val="32"/>
          <w:szCs w:val="32"/>
        </w:rPr>
      </w:pPr>
    </w:p>
    <w:p w:rsidR="00D55535" w:rsidRPr="00603F35" w:rsidRDefault="00176819" w:rsidP="00D55535">
      <w:pPr>
        <w:pStyle w:val="1"/>
        <w:ind w:left="0" w:firstLine="0"/>
        <w:jc w:val="center"/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</w:pPr>
      <w:r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lastRenderedPageBreak/>
        <w:t xml:space="preserve">เอกสารสอบราคาจ้าง    เลขที่ </w:t>
      </w:r>
      <w:r w:rsidR="002C54A6" w:rsidRPr="00603F35">
        <w:rPr>
          <w:rFonts w:ascii="TH Niramit AS" w:hAnsi="TH Niramit AS" w:cs="TH Niramit AS"/>
          <w:color w:val="0D0D0D" w:themeColor="text1" w:themeTint="F2"/>
          <w:sz w:val="40"/>
          <w:szCs w:val="40"/>
          <w:cs/>
        </w:rPr>
        <w:t xml:space="preserve"> </w:t>
      </w:r>
      <w:r w:rsidR="006C3A9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๔</w:t>
      </w:r>
      <w:r w:rsidR="00D55535" w:rsidRPr="00603F35">
        <w:rPr>
          <w:rFonts w:ascii="TH Niramit AS" w:hAnsi="TH Niramit AS" w:cs="TH Niramit AS"/>
          <w:color w:val="0D0D0D" w:themeColor="text1" w:themeTint="F2"/>
          <w:sz w:val="40"/>
          <w:szCs w:val="40"/>
        </w:rPr>
        <w:t xml:space="preserve">/ </w:t>
      </w:r>
      <w:r w:rsidR="00D55535" w:rsidRPr="00603F35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๒๕๕</w:t>
      </w:r>
      <w:r w:rsidR="0050566D">
        <w:rPr>
          <w:rFonts w:ascii="TH Niramit AS" w:hAnsi="TH Niramit AS" w:cs="TH Niramit AS" w:hint="cs"/>
          <w:color w:val="0D0D0D" w:themeColor="text1" w:themeTint="F2"/>
          <w:sz w:val="40"/>
          <w:szCs w:val="40"/>
          <w:cs/>
        </w:rPr>
        <w:t>๖</w:t>
      </w:r>
    </w:p>
    <w:p w:rsidR="00603F35" w:rsidRPr="00E60DBC" w:rsidRDefault="00603F35" w:rsidP="00603F35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การจ้างทำ</w:t>
      </w:r>
      <w:r w:rsidR="00E60DBC" w:rsidRPr="00E60DBC">
        <w:rPr>
          <w:rFonts w:ascii="TH Niramit AS" w:hAnsi="TH Niramit AS" w:cs="TH Niramit AS"/>
          <w:b/>
          <w:bCs/>
          <w:spacing w:val="-6"/>
          <w:sz w:val="40"/>
          <w:szCs w:val="40"/>
          <w:cs/>
        </w:rPr>
        <w:t>โครงการก่อสร้าง</w:t>
      </w:r>
      <w:r w:rsidR="006C3A95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>อาคารสนามกีฬาในร่ม</w:t>
      </w:r>
      <w:r w:rsidR="00E60DBC" w:rsidRPr="00E60DBC">
        <w:rPr>
          <w:rFonts w:ascii="TH Niramit AS" w:hAnsi="TH Niramit AS" w:cs="TH Niramit AS" w:hint="cs"/>
          <w:b/>
          <w:bCs/>
          <w:spacing w:val="-6"/>
          <w:sz w:val="40"/>
          <w:szCs w:val="40"/>
          <w:cs/>
        </w:rPr>
        <w:t xml:space="preserve"> </w:t>
      </w:r>
    </w:p>
    <w:p w:rsidR="00E60DBC" w:rsidRPr="00E60DBC" w:rsidRDefault="00E60DBC" w:rsidP="00603F35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</w:pPr>
      <w:r w:rsidRPr="00E60DBC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ตำบลรอบเวียง  อำเภอเมือง จังหวัดเชียงราย</w:t>
      </w:r>
    </w:p>
    <w:p w:rsidR="00176819" w:rsidRPr="006C3A95" w:rsidRDefault="00176819" w:rsidP="00E60DBC">
      <w:pPr>
        <w:jc w:val="center"/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</w:pPr>
      <w:r w:rsidRPr="006C3A95"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  <w:t xml:space="preserve">ตามประกาศองค์การบริหารส่วนตำบลรอบเวียง  ลงวันที่ </w:t>
      </w:r>
      <w:r w:rsidR="006C3A95" w:rsidRPr="006C3A95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๒๖  กรกฎาคม</w:t>
      </w:r>
      <w:r w:rsidR="00E42B54" w:rsidRPr="006C3A95"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="00D55535" w:rsidRPr="006C3A95">
        <w:rPr>
          <w:rFonts w:ascii="TH Niramit AS" w:hAnsi="TH Niramit AS" w:cs="TH Niramit AS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="00D55535" w:rsidRPr="006C3A95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๒๕๕</w:t>
      </w:r>
      <w:r w:rsidR="0050566D" w:rsidRPr="006C3A95">
        <w:rPr>
          <w:rFonts w:ascii="TH Niramit AS" w:hAnsi="TH Niramit AS" w:cs="TH Niramit AS" w:hint="cs"/>
          <w:b/>
          <w:bCs/>
          <w:color w:val="0D0D0D" w:themeColor="text1" w:themeTint="F2"/>
          <w:sz w:val="40"/>
          <w:szCs w:val="40"/>
          <w:cs/>
        </w:rPr>
        <w:t>๖</w:t>
      </w:r>
    </w:p>
    <w:p w:rsidR="00176819" w:rsidRPr="0043292F" w:rsidRDefault="00176819" w:rsidP="004A6AAC">
      <w:pPr>
        <w:jc w:val="center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>-------------------</w:t>
      </w:r>
    </w:p>
    <w:p w:rsidR="00176819" w:rsidRPr="0050566D" w:rsidRDefault="00176819" w:rsidP="00AD2EE1">
      <w:pPr>
        <w:pStyle w:val="20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50566D" w:rsidRDefault="00176819" w:rsidP="0050566D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165237">
        <w:rPr>
          <w:rFonts w:ascii="TH Niramit AS" w:hAnsi="TH Niramit AS" w:cs="TH Niramit AS"/>
          <w:color w:val="000000"/>
          <w:sz w:val="32"/>
          <w:szCs w:val="32"/>
        </w:rPr>
        <w:tab/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องค์การบริหารส่วนตำบลรอบเวียง </w:t>
      </w:r>
      <w:r w:rsidR="0031535C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 ซึ่งต่อไปนี้เรียกว่า 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“ </w:t>
      </w:r>
      <w:r w:rsidRPr="00165237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 </w:t>
      </w:r>
      <w:r w:rsidRPr="00165237">
        <w:rPr>
          <w:rFonts w:ascii="TH Niramit AS" w:hAnsi="TH Niramit AS" w:cs="TH Niramit AS"/>
          <w:color w:val="000000"/>
          <w:sz w:val="32"/>
          <w:szCs w:val="32"/>
        </w:rPr>
        <w:t xml:space="preserve">” </w:t>
      </w:r>
    </w:p>
    <w:p w:rsidR="0031535C" w:rsidRDefault="0031535C" w:rsidP="0031535C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31535C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มีความประสงค์</w:t>
      </w:r>
      <w:r w:rsidRPr="0031535C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จะ</w:t>
      </w:r>
      <w:r w:rsidRPr="0031535C">
        <w:rPr>
          <w:rFonts w:ascii="TH Niramit AS" w:hAnsi="TH Niramit AS" w:cs="TH Niramit AS"/>
          <w:color w:val="000000"/>
          <w:spacing w:val="-14"/>
          <w:sz w:val="32"/>
          <w:szCs w:val="32"/>
          <w:cs/>
        </w:rPr>
        <w:t>สอบราคาจ้าง</w:t>
      </w:r>
      <w:r w:rsidRPr="0031535C">
        <w:rPr>
          <w:rFonts w:ascii="TH Niramit AS" w:hAnsi="TH Niramit AS" w:cs="TH Niramit AS" w:hint="cs"/>
          <w:color w:val="000000"/>
          <w:spacing w:val="-14"/>
          <w:sz w:val="32"/>
          <w:szCs w:val="32"/>
          <w:cs/>
        </w:rPr>
        <w:t>เหมา</w:t>
      </w:r>
      <w:r w:rsidRPr="0031535C">
        <w:rPr>
          <w:rFonts w:ascii="TH Niramit AS" w:hAnsi="TH Niramit AS" w:cs="TH Niramit AS"/>
          <w:spacing w:val="-6"/>
          <w:sz w:val="32"/>
          <w:szCs w:val="32"/>
          <w:cs/>
        </w:rPr>
        <w:t>โครงการ</w:t>
      </w:r>
      <w:r w:rsidRPr="0031535C">
        <w:rPr>
          <w:rFonts w:ascii="TH Niramit AS" w:hAnsi="TH Niramit AS" w:cs="TH Niramit AS" w:hint="cs"/>
          <w:spacing w:val="-6"/>
          <w:sz w:val="32"/>
          <w:szCs w:val="32"/>
          <w:cs/>
        </w:rPr>
        <w:t>ก่อสร้าง</w:t>
      </w:r>
      <w:r w:rsidRPr="00784F69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อาคารสนามกีฬาในร่ม ขนาดกว้าง ๑๕.๐๐ เมตร ยาว ๒๓.๐๐ เมตร รายละเอียดตามปริมาณงานและแบบแปลนที่กำหนดสถานที่ก่อสร้าง สนามกีฬาบ้านหนองด่าน </w:t>
      </w:r>
    </w:p>
    <w:p w:rsidR="00176819" w:rsidRPr="001F3FBA" w:rsidRDefault="0031535C" w:rsidP="0031535C">
      <w:pPr>
        <w:jc w:val="both"/>
        <w:rPr>
          <w:rFonts w:ascii="TH Niramit AS" w:hAnsi="TH Niramit AS" w:cs="TH Niramit AS"/>
          <w:spacing w:val="-6"/>
          <w:sz w:val="32"/>
          <w:szCs w:val="32"/>
        </w:rPr>
      </w:pPr>
      <w:r w:rsidRPr="00784F69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หมู่ที่ ๑ ตำบลรอบเวียง อำเภอเมือง จังหวัดเชียงราย  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ราคากลาง </w:t>
      </w:r>
      <w:r w:rsidRPr="003E6347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 xml:space="preserve"> </w:t>
      </w:r>
      <w:r w:rsidRPr="00784F69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๘๙๔,๐๐๐.-  บาท (แปดแสนเก้าหมื่นสี่</w:t>
      </w:r>
      <w:r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-</w:t>
      </w:r>
      <w:r w:rsidRPr="00784F69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พันบาทถ้วน)</w:t>
      </w:r>
      <w:r w:rsidRPr="00784F69">
        <w:rPr>
          <w:rFonts w:ascii="TH Niramit AS" w:hAnsi="TH Niramit AS" w:cs="TH Niramit AS" w:hint="cs"/>
          <w:b/>
          <w:bCs/>
          <w:color w:val="0D0D0D"/>
          <w:sz w:val="32"/>
          <w:szCs w:val="32"/>
          <w:cs/>
        </w:rPr>
        <w:t xml:space="preserve"> </w:t>
      </w:r>
      <w:r w:rsidR="00176819" w:rsidRPr="001F3FBA">
        <w:rPr>
          <w:rFonts w:ascii="TH Niramit AS" w:hAnsi="TH Niramit AS" w:cs="TH Niramit AS"/>
          <w:color w:val="000000"/>
          <w:sz w:val="32"/>
          <w:szCs w:val="32"/>
          <w:cs/>
        </w:rPr>
        <w:t>โดยมีข้อแนะนำและข้อกำหนด  ดังต่อไปนี้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1E2CA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เอกสารแนบท้ายเอกสารสอบราคา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แบบรูปรายการละเอียด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๑.๒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แบบใบเสนอราคา 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แบบสัญญาจ้าง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(แบบปรับราคาได้)</w:t>
      </w:r>
    </w:p>
    <w:p w:rsidR="00176819" w:rsidRPr="0043292F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แบบหนังสือค้ำประกัน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หลักประกันสัญญา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Default="001E2CAC" w:rsidP="00B36EC4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๑.๕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สูตรการปรับราคา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K) </w:t>
      </w:r>
    </w:p>
    <w:p w:rsidR="00176819" w:rsidRPr="0043292F" w:rsidRDefault="001E2CAC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คุณสมบัติของผู้เสนอราคา </w:t>
      </w:r>
    </w:p>
    <w:p w:rsidR="00176819" w:rsidRPr="0043292F" w:rsidRDefault="00BA0B94" w:rsidP="009E5DA9">
      <w:pPr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</w:rPr>
        <w:tab/>
      </w:r>
      <w:r w:rsidR="00E60DBC">
        <w:rPr>
          <w:rFonts w:ascii="TH Niramit AS" w:hAnsi="TH Niramit AS" w:cs="TH Niramit AS"/>
          <w:sz w:val="32"/>
          <w:szCs w:val="32"/>
        </w:rPr>
        <w:t xml:space="preserve"> 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๒.๑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ผู้เสนอราคาต้องเป็นผู้มีอาชีพรับจ้างทำงานที่สอบราคาจ้าง   และ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ถิ่น   หรือห้ามติดต่อหรือห้ามเข้าเสนอราคากับองค์การบริหารส่วนตำบล</w:t>
      </w:r>
    </w:p>
    <w:p w:rsidR="00176819" w:rsidRDefault="00E60DBC" w:rsidP="00E60DBC">
      <w:pPr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๒.๒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  ต้องไม่เป็นผู้ได้รับเอกสิทธิ์  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:rsidR="00F766C5" w:rsidRPr="00E60DBC" w:rsidRDefault="00E60DBC" w:rsidP="00E60DBC">
      <w:pPr>
        <w:ind w:firstLine="720"/>
        <w:rPr>
          <w:rFonts w:ascii="TH Niramit AS" w:hAnsi="TH Niramit AS" w:cs="TH Niramit AS"/>
          <w:color w:val="000000"/>
          <w:spacing w:val="-16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sz w:val="32"/>
          <w:szCs w:val="32"/>
          <w:cs/>
        </w:rPr>
        <w:t>๒.๓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E5DA9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ผู้เสนอราคาจะต้องเป็นนิติบุคคล  หรือบุคคลธรรมดา</w:t>
      </w:r>
      <w:r w:rsidR="00BA0B94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มีผลงานก่อสร้างประเภทเดียวกันกับงานที่</w:t>
      </w:r>
      <w:r w:rsidR="001E2CAC" w:rsidRPr="0043292F">
        <w:rPr>
          <w:rFonts w:ascii="TH Niramit AS" w:hAnsi="TH Niramit AS" w:cs="TH Niramit AS"/>
          <w:sz w:val="32"/>
          <w:szCs w:val="32"/>
          <w:cs/>
        </w:rPr>
        <w:t>สอบราคาจ้าง</w:t>
      </w:r>
      <w:r w:rsidR="00A37B96" w:rsidRPr="001464C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 w:hint="cs"/>
          <w:color w:val="000000"/>
          <w:spacing w:val="-16"/>
          <w:sz w:val="32"/>
          <w:szCs w:val="32"/>
          <w:cs/>
        </w:rPr>
        <w:t xml:space="preserve"> </w:t>
      </w:r>
      <w:r w:rsidR="00A37B96" w:rsidRPr="001A5A8B">
        <w:rPr>
          <w:rFonts w:ascii="TH Niramit AS" w:hAnsi="TH Niramit AS" w:cs="TH Niramit AS"/>
          <w:color w:val="000000"/>
          <w:spacing w:val="-16"/>
          <w:sz w:val="32"/>
          <w:szCs w:val="32"/>
          <w:cs/>
        </w:rPr>
        <w:t xml:space="preserve">ในวงเงิน </w:t>
      </w:r>
      <w:r w:rsidR="00A37B96" w:rsidRPr="00E60DB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ไม่น้อยกว่า </w:t>
      </w:r>
      <w:r w:rsidR="00A37B96"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31535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๔๔๗,</w:t>
      </w:r>
      <w:r w:rsidR="0031535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๐๐</w:t>
      </w:r>
      <w:r w:rsidR="00F766C5" w:rsidRPr="00E60DBC">
        <w:rPr>
          <w:rFonts w:ascii="TH Niramit AS" w:hAnsi="TH Niramit AS" w:cs="TH Niramit AS" w:hint="cs"/>
          <w:b/>
          <w:bCs/>
          <w:color w:val="000000"/>
          <w:spacing w:val="-16"/>
          <w:sz w:val="32"/>
          <w:szCs w:val="32"/>
          <w:cs/>
        </w:rPr>
        <w:t>๐ บาท</w:t>
      </w:r>
      <w:r w:rsidR="00F766C5"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(ส</w:t>
      </w:r>
      <w:r w:rsidR="0031535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ี่แสนสี่หมื่นเจ็ดพันบาทถ้วน</w:t>
      </w:r>
      <w:r w:rsidR="00F766C5" w:rsidRPr="00E60D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)</w:t>
      </w:r>
    </w:p>
    <w:p w:rsidR="00176819" w:rsidRPr="0031329A" w:rsidRDefault="00176819" w:rsidP="00F8191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  ว่าด้วยระเบียบบริหารราชการส่วนท้องถิ่น หน่วยงานอื่นซึ่งมีกฎหมายบัญญัติให้มีฐานะเป็นราชการส่วนท้องถิ่น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>รัฐวิสาหกิจ</w:t>
      </w:r>
      <w:r w:rsidR="00FA7AF6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หรือหน่วยงานเอกชนที่องค์การบริหารส่วนตำบลเชื่อถือ      </w:t>
      </w:r>
    </w:p>
    <w:p w:rsidR="00176819" w:rsidRPr="0043292F" w:rsidRDefault="001E2CAC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หลักฐานการเสนอราคา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="00176795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  ดังนี้</w:t>
      </w:r>
    </w:p>
    <w:p w:rsidR="00176819" w:rsidRPr="0043292F" w:rsidRDefault="007F4517" w:rsidP="00815101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</w:t>
      </w:r>
      <w:r w:rsidR="001E2CAC">
        <w:rPr>
          <w:rFonts w:ascii="TH Niramit AS" w:hAnsi="TH Niramit AS" w:cs="TH Niramit AS" w:hint="cs"/>
          <w:color w:val="000000"/>
          <w:sz w:val="32"/>
          <w:szCs w:val="32"/>
          <w:cs/>
        </w:rPr>
        <w:t>๓.๑</w:t>
      </w:r>
      <w:r w:rsidR="00CE6C0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</w:t>
      </w: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มูลค่าเพิ่ม 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พร้อมทั้งรับรองสำเนาถูกต้อง</w:t>
      </w:r>
    </w:p>
    <w:p w:rsidR="0031535C" w:rsidRDefault="0031535C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31535C" w:rsidRDefault="0031535C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E60DBC" w:rsidRDefault="00E60DBC" w:rsidP="00E60DBC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หนังสือมอบอำนาจ</w:t>
      </w:r>
      <w:r>
        <w:rPr>
          <w:rFonts w:ascii="TH Niramit AS" w:hAnsi="TH Niramit AS" w:cs="TH Niramit AS"/>
          <w:color w:val="000000"/>
          <w:sz w:val="32"/>
          <w:szCs w:val="32"/>
        </w:rPr>
        <w:t>/……………………..</w:t>
      </w:r>
    </w:p>
    <w:p w:rsidR="00E60DBC" w:rsidRDefault="00E60DBC" w:rsidP="007F4517">
      <w:pPr>
        <w:jc w:val="center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lastRenderedPageBreak/>
        <w:t xml:space="preserve">- </w:t>
      </w:r>
      <w:r w:rsidR="00BD2122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D23DFE" w:rsidRDefault="009E1094" w:rsidP="001E2CAC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AF1383" w:rsidRPr="0043292F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สำเนาหนังสือรับรองผลงานก่อสร้างพร้อมทั้งรับรองสำเนาถูกต้อง  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ในกรณีที่มีการกำหนดผลงาน 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๒.๓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AF1383" w:rsidRPr="0043292F" w:rsidRDefault="009E1094" w:rsidP="00493F17">
      <w:pPr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๓.๔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AF1383" w:rsidRPr="0043292F">
        <w:rPr>
          <w:rFonts w:ascii="TH Niramit AS" w:hAnsi="TH Niramit AS" w:cs="TH Niramit AS"/>
          <w:color w:val="000000"/>
          <w:sz w:val="32"/>
          <w:szCs w:val="32"/>
          <w:cs/>
        </w:rPr>
        <w:t>บัญชีรายการก่อสร้าง   หรือใบแจ้งปริมาณงาน   ซึ่งจะต้องแสดงรายการวัสดุ  อุปกรณ์   ค่าแรงงานภาษีประเภทต่าง ๆ  รวมทั้งกำไรไว้ด้วย</w:t>
      </w:r>
    </w:p>
    <w:p w:rsidR="00176819" w:rsidRDefault="009E1094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7F4517">
        <w:rPr>
          <w:rFonts w:ascii="TH Niramit AS" w:hAnsi="TH Niramit AS" w:cs="TH Niramit AS"/>
          <w:color w:val="000000"/>
          <w:sz w:val="32"/>
          <w:szCs w:val="32"/>
        </w:rPr>
        <w:t xml:space="preserve">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๓.๕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บัญชีรายการเอกสารทั้งหมดที่ได้ยื่นพร้อมกับซองสอบราคา</w:t>
      </w:r>
    </w:p>
    <w:p w:rsidR="00176819" w:rsidRPr="0043292F" w:rsidRDefault="006E4008" w:rsidP="00AD2EE1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การยื่นซองสอบราคา</w:t>
      </w:r>
    </w:p>
    <w:p w:rsidR="00176819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</w:t>
      </w:r>
      <w:r w:rsidR="006E4008">
        <w:rPr>
          <w:rFonts w:ascii="TH Niramit AS" w:hAnsi="TH Niramit AS" w:cs="TH Niramit AS" w:hint="cs"/>
          <w:color w:val="000000"/>
          <w:sz w:val="32"/>
          <w:szCs w:val="32"/>
          <w:cs/>
        </w:rPr>
        <w:t>๔.๑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493F1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ผู้เสนอราคาต้องยื่นเสนอราคา   ตามแบบที่กำหนดไว้ในเอกสารสอบราคานี้ โดยไม่มีเงื่อนไขใด ๆ ทั้งสิ้น  และจะต้องกรอกข้อความให้ถูกต้องครบถ้วนลงลายมือชื่อของผู้เสนอราคาให้ชัดเจน  จำนวนเงินที่เสนอ ต้องระบุตรงกันทั้งตัวเลขและตัวอักษร  โดยไม่มีการขูดลบ   หรือแก้ไข  หากมีการขูดลบ    ตก   เติม   แก้ไข เปลี่ยนแปลงจะต้องลงลายมือชื่อผู้เสนอราคาพร้อมประทับตรา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กำกับไว้ด้วยทุกแห่ง</w:t>
      </w:r>
    </w:p>
    <w:p w:rsidR="00146867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</w:t>
      </w:r>
      <w:r w:rsidR="00E2169E">
        <w:rPr>
          <w:rFonts w:ascii="TH Niramit AS" w:hAnsi="TH Niramit AS" w:cs="TH Niramit AS" w:hint="cs"/>
          <w:color w:val="000000"/>
          <w:sz w:val="32"/>
          <w:szCs w:val="32"/>
          <w:cs/>
        </w:rPr>
        <w:t>๔.๒</w:t>
      </w:r>
      <w:r w:rsidR="00E2169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ผู้เสนอราคาจะต้องกรอกปริมาณวัสดุและราคาในบัญชีรายการก่อสร้างให้ครบถ้วน ในการเสนอราคา   ให้เสนอเป็นเงินบาท  และเสนอราคาเพียงราคาเดียว  โดยเสนอราคารวมและหรือราคาต่อหน่วย และหรือต่อรายการ    ตามเงื่อนไขที่ระบุไว้ท้ายใบเสนอราคาให้ถูกต้อง    ทั้งนี้    ราคารวมที่</w:t>
      </w:r>
      <w:r w:rsidR="00176795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</w:t>
      </w:r>
      <w:r w:rsidR="00E2169E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จะต้องตรงกันทั้งตัวเลขและตัวหนังสือ    ถ้าตัวเลขและตัวหนังสือไม่ตรงกันให้ถือตัวหนังสือเป็นสำคัญ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โดยคิดราคารวมทั้งสิ้นซึ่งรวมค่าภาษีมูลค่าเพิ่มและภาษีอากรอื่น และค่าใช้จ่ายอื่นๆ ทั้งปวงไว้แล้ว</w:t>
      </w:r>
    </w:p>
    <w:p w:rsidR="00176819" w:rsidRPr="00146867" w:rsidRDefault="00176819" w:rsidP="007F4517">
      <w:pPr>
        <w:ind w:firstLine="720"/>
        <w:rPr>
          <w:rFonts w:ascii="TH Niramit AS" w:hAnsi="TH Niramit AS" w:cs="TH Niramit AS"/>
          <w:color w:val="000000"/>
          <w:sz w:val="16"/>
          <w:szCs w:val="16"/>
        </w:rPr>
      </w:pPr>
      <w:r w:rsidRPr="00146867">
        <w:rPr>
          <w:rFonts w:ascii="TH Niramit AS" w:hAnsi="TH Niramit AS" w:cs="TH Niramit AS"/>
          <w:color w:val="000000"/>
          <w:sz w:val="16"/>
          <w:szCs w:val="16"/>
          <w:cs/>
        </w:rPr>
        <w:t xml:space="preserve">  </w:t>
      </w:r>
    </w:p>
    <w:p w:rsidR="009835F2" w:rsidRDefault="00A8766E" w:rsidP="00146867">
      <w:pPr>
        <w:ind w:left="720" w:firstLine="720"/>
        <w:jc w:val="both"/>
        <w:rPr>
          <w:rFonts w:ascii="TH Niramit AS" w:hAnsi="TH Niramit AS" w:cs="TH Niramit AS"/>
          <w:spacing w:val="-2"/>
          <w:sz w:val="32"/>
          <w:szCs w:val="32"/>
        </w:rPr>
      </w:pPr>
      <w:r>
        <w:rPr>
          <w:rFonts w:ascii="TH Niramit AS" w:hAnsi="TH Niramit AS" w:cs="TH Niramit AS" w:hint="cs"/>
          <w:spacing w:val="-2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ราคาที่เสนอจะต้องเสนอกำหนด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ยืนราคาไม่น้อยกว่า    </w:t>
      </w:r>
      <w:r w:rsidR="009835F2"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๔๕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</w:rPr>
        <w:t xml:space="preserve">  </w:t>
      </w:r>
      <w:r w:rsidR="00176819" w:rsidRPr="0043292F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>วัน</w:t>
      </w:r>
      <w:r w:rsidR="00176819" w:rsidRPr="0043292F">
        <w:rPr>
          <w:rFonts w:ascii="TH Niramit AS" w:hAnsi="TH Niramit AS" w:cs="TH Niramit AS"/>
          <w:spacing w:val="-2"/>
          <w:sz w:val="32"/>
          <w:szCs w:val="32"/>
          <w:cs/>
        </w:rPr>
        <w:t xml:space="preserve">   นับแต่วันเปิดซองสอบ</w:t>
      </w:r>
    </w:p>
    <w:p w:rsidR="00176819" w:rsidRDefault="00176819" w:rsidP="00146867">
      <w:pPr>
        <w:jc w:val="both"/>
        <w:rPr>
          <w:rFonts w:ascii="TH Niramit AS" w:hAnsi="TH Niramit AS" w:cs="TH Niramit AS"/>
          <w:spacing w:val="-2"/>
          <w:sz w:val="32"/>
          <w:szCs w:val="32"/>
        </w:rPr>
      </w:pPr>
      <w:r w:rsidRPr="0043292F">
        <w:rPr>
          <w:rFonts w:ascii="TH Niramit AS" w:hAnsi="TH Niramit AS" w:cs="TH Niramit AS"/>
          <w:spacing w:val="-2"/>
          <w:sz w:val="32"/>
          <w:szCs w:val="32"/>
          <w:cs/>
        </w:rPr>
        <w:t>ราคาโดยภายในกำหนดยืนราคาผู้เสนอราคาต้องรับผิดชอบราคาที่ตนได้เสนอไว้ และจะถอนการเสนอราคามิได้</w:t>
      </w:r>
    </w:p>
    <w:p w:rsidR="00881175" w:rsidRPr="007F4517" w:rsidRDefault="007E5F02" w:rsidP="00146867">
      <w:pPr>
        <w:jc w:val="both"/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/>
          <w:sz w:val="32"/>
          <w:szCs w:val="32"/>
        </w:rPr>
        <w:tab/>
      </w:r>
      <w:r w:rsidR="007F4517">
        <w:rPr>
          <w:rFonts w:ascii="TH Niramit AS" w:hAnsi="TH Niramit AS" w:cs="TH Niramit AS"/>
          <w:sz w:val="32"/>
          <w:szCs w:val="32"/>
        </w:rPr>
        <w:t xml:space="preserve">            </w:t>
      </w:r>
      <w:r w:rsidR="000A0EF5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7F4517">
        <w:rPr>
          <w:rFonts w:ascii="TH Niramit AS" w:hAnsi="TH Niramit AS" w:cs="TH Niramit AS"/>
          <w:sz w:val="32"/>
          <w:szCs w:val="32"/>
        </w:rPr>
        <w:t xml:space="preserve">  </w:t>
      </w:r>
      <w:r w:rsidR="006E4008">
        <w:rPr>
          <w:rFonts w:ascii="TH Niramit AS" w:hAnsi="TH Niramit AS" w:cs="TH Niramit AS" w:hint="cs"/>
          <w:sz w:val="32"/>
          <w:szCs w:val="32"/>
          <w:cs/>
        </w:rPr>
        <w:t>๔.๓</w:t>
      </w:r>
      <w:r w:rsidR="00493F17" w:rsidRPr="0043292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ผู้เสนอราคาจะต้องเสนอกำหนดเวลาดำเนินการก่อสร้าง</w:t>
      </w:r>
      <w:r w:rsidR="00176819" w:rsidRPr="00264401">
        <w:rPr>
          <w:rFonts w:ascii="TH Niramit AS" w:hAnsi="TH Niramit AS" w:cs="TH Niramit AS"/>
          <w:sz w:val="32"/>
          <w:szCs w:val="32"/>
          <w:cs/>
        </w:rPr>
        <w:t>แล้วเสร็จ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ไม่เกิน</w:t>
      </w:r>
      <w:r w:rsidR="00176819" w:rsidRPr="00533BCE">
        <w:rPr>
          <w:rFonts w:ascii="TH Niramit AS" w:hAnsi="TH Niramit AS" w:cs="TH Niramit A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="0031535C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๙๐</w:t>
      </w:r>
      <w:r w:rsidR="007D47C3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881175" w:rsidRPr="00533BCE">
        <w:rPr>
          <w:rFonts w:ascii="TH Niramit AS" w:hAnsi="TH Niramit AS" w:cs="TH Niramit AS" w:hint="cs"/>
          <w:b/>
          <w:bCs/>
          <w:color w:val="0D0D0D" w:themeColor="text1" w:themeTint="F2"/>
          <w:sz w:val="32"/>
          <w:szCs w:val="32"/>
          <w:cs/>
        </w:rPr>
        <w:t>วัน</w:t>
      </w:r>
    </w:p>
    <w:p w:rsidR="00176819" w:rsidRDefault="007F4517" w:rsidP="00146867">
      <w:pPr>
        <w:ind w:firstLine="720"/>
        <w:jc w:val="both"/>
        <w:rPr>
          <w:rFonts w:ascii="TH Niramit AS" w:hAnsi="TH Niramit AS" w:cs="TH Niramit AS"/>
          <w:color w:val="000000"/>
          <w:spacing w:val="-4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</w:t>
      </w:r>
      <w:r w:rsidR="0031535C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 w:rsidR="00794A79">
        <w:rPr>
          <w:rFonts w:ascii="TH Niramit AS" w:hAnsi="TH Niramit AS" w:cs="TH Niramit AS" w:hint="cs"/>
          <w:color w:val="000000"/>
          <w:sz w:val="32"/>
          <w:szCs w:val="32"/>
          <w:cs/>
        </w:rPr>
        <w:t>๔.๔</w:t>
      </w:r>
      <w:r w:rsidR="00176819"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 ก่อนยื่นซองสอบราคา  ผู้เสนอราคาควรตรวจดูร่างสัญญา  แบบรูปและรายละเอียด ฯลฯ 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  </w:t>
      </w:r>
    </w:p>
    <w:p w:rsidR="002C27A7" w:rsidRPr="00881175" w:rsidRDefault="007F4517" w:rsidP="00CE6C06">
      <w:pPr>
        <w:ind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</w:t>
      </w:r>
      <w:r w:rsidR="00F36141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๔.๕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ผู้เสนอราคาจะต้องยื่นซองสอบราคาที่ปิดผนึกซองเรียบร้อย </w:t>
      </w:r>
      <w:r w:rsidR="000676EA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color w:val="000000"/>
          <w:spacing w:val="-8"/>
          <w:sz w:val="32"/>
          <w:szCs w:val="32"/>
          <w:cs/>
        </w:rPr>
        <w:t>จ่าหน้าซองถึงประธาน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คณะกรรมการเปิดซองสอบราคา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 xml:space="preserve"> โดยระบุไว้ที่หน้าซองว่า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>“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>ใบเสนอราคาตามเอกสารสอบราคา</w:t>
      </w:r>
      <w:r w:rsidR="00C12A07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จ้าง 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เลขที่ 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๔</w:t>
      </w:r>
      <w:r w:rsidR="00F36141">
        <w:rPr>
          <w:rFonts w:ascii="TH Niramit AS" w:hAnsi="TH Niramit AS" w:cs="TH Niramit AS" w:hint="cs"/>
          <w:b/>
          <w:bCs/>
          <w:sz w:val="32"/>
          <w:szCs w:val="32"/>
          <w:cs/>
        </w:rPr>
        <w:t>/๒๕๕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F3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b/>
          <w:bCs/>
          <w:sz w:val="32"/>
          <w:szCs w:val="32"/>
        </w:rPr>
        <w:t xml:space="preserve"> ”  </w:t>
      </w:r>
      <w:r w:rsidR="00176819" w:rsidRPr="0043292F">
        <w:rPr>
          <w:rFonts w:ascii="TH Niramit AS" w:hAnsi="TH Niramit AS" w:cs="TH Niramit AS"/>
          <w:sz w:val="32"/>
          <w:szCs w:val="32"/>
          <w:cs/>
        </w:rPr>
        <w:t>โดยยื่นโดยตรงต่อองค์การบริหารส่วน</w:t>
      </w:r>
      <w:r w:rsidR="00176819" w:rsidRPr="005D6898">
        <w:rPr>
          <w:rFonts w:ascii="TH Niramit AS" w:hAnsi="TH Niramit AS" w:cs="TH Niramit AS"/>
          <w:sz w:val="32"/>
          <w:szCs w:val="32"/>
          <w:cs/>
        </w:rPr>
        <w:t>ตำบล</w:t>
      </w:r>
      <w:r w:rsidR="000676EA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="00176819" w:rsidRPr="00F36141">
        <w:rPr>
          <w:rFonts w:ascii="TH Niramit AS" w:hAnsi="TH Niramit AS" w:cs="TH Niramit AS"/>
          <w:color w:val="FF0000"/>
          <w:sz w:val="32"/>
          <w:szCs w:val="32"/>
          <w:cs/>
        </w:rPr>
        <w:t xml:space="preserve">  </w:t>
      </w:r>
      <w:r w:rsidR="00176819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ในวันที่ </w:t>
      </w:r>
      <w:r w:rsidR="0031535C">
        <w:rPr>
          <w:rFonts w:ascii="TH Niramit AS" w:hAnsi="TH Niramit AS" w:cs="TH Niramit AS" w:hint="cs"/>
          <w:sz w:val="32"/>
          <w:szCs w:val="32"/>
          <w:cs/>
        </w:rPr>
        <w:t>๒๖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กรกฎาคม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9147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๖ 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ถึงวันที่ 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๑๓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</w:t>
      </w:r>
      <w:r w:rsidR="00A8766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สิงหาคม</w:t>
      </w:r>
      <w:r w:rsid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</w:t>
      </w:r>
      <w:r w:rsidR="001841CF" w:rsidRPr="005D6898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spacing w:val="-6"/>
          <w:sz w:val="32"/>
          <w:szCs w:val="32"/>
          <w:cs/>
        </w:rPr>
        <w:t>๖</w:t>
      </w:r>
      <w:r w:rsidR="00607D79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5D6898">
        <w:rPr>
          <w:rFonts w:ascii="TH Niramit AS" w:hAnsi="TH Niramit AS" w:cs="TH Niramit AS"/>
          <w:spacing w:val="-14"/>
          <w:sz w:val="32"/>
          <w:szCs w:val="32"/>
          <w:cs/>
        </w:rPr>
        <w:t xml:space="preserve">ระหว่างเวลา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5D6898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AF144D" w:rsidRPr="005D6898">
        <w:rPr>
          <w:rFonts w:ascii="TH Niramit AS" w:hAnsi="TH Niramit AS" w:cs="TH Niramit AS"/>
          <w:b/>
          <w:bCs/>
          <w:sz w:val="32"/>
          <w:szCs w:val="32"/>
          <w:cs/>
        </w:rPr>
        <w:t xml:space="preserve"> น.</w:t>
      </w:r>
      <w:r w:rsidR="00AF144D" w:rsidRPr="005D6898">
        <w:rPr>
          <w:rFonts w:ascii="TH Niramit AS" w:hAnsi="TH Niramit AS" w:cs="TH Niramit AS"/>
          <w:spacing w:val="-6"/>
          <w:sz w:val="32"/>
          <w:szCs w:val="32"/>
          <w:cs/>
        </w:rPr>
        <w:t xml:space="preserve"> 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ณ </w:t>
      </w:r>
      <w:r w:rsidR="00FA6B60" w:rsidRPr="0088117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ที่ทำการ</w:t>
      </w:r>
      <w:r w:rsidR="0073139C" w:rsidRPr="0088117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>องค์การบริหารส่วนตำบลรอบเวียง</w:t>
      </w:r>
      <w:r w:rsidR="0073139C" w:rsidRPr="00777B3D">
        <w:rPr>
          <w:rFonts w:ascii="TH Niramit AS" w:hAnsi="TH Niramit AS" w:cs="TH Niramit AS"/>
          <w:spacing w:val="-14"/>
          <w:sz w:val="32"/>
          <w:szCs w:val="32"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และในวันที่ </w:t>
      </w:r>
      <w:r w:rsidR="0031535C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๑๔</w:t>
      </w:r>
      <w:r w:rsidR="00A8766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เดือน</w:t>
      </w:r>
      <w:r w:rsidR="0031535C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สิงหาคม 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พ.ศ.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๒๕๕</w:t>
      </w:r>
      <w:r w:rsidR="00E2169E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>๖</w:t>
      </w:r>
      <w:r w:rsidR="007D47C3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1841CF" w:rsidRPr="00EB5195">
        <w:rPr>
          <w:rFonts w:ascii="TH Niramit AS" w:hAnsi="TH Niramit AS" w:cs="TH Niramit AS" w:hint="cs"/>
          <w:b/>
          <w:bCs/>
          <w:spacing w:val="-14"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/>
          <w:b/>
          <w:bCs/>
          <w:spacing w:val="-14"/>
          <w:sz w:val="32"/>
          <w:szCs w:val="32"/>
          <w:cs/>
        </w:rPr>
        <w:t xml:space="preserve">ระหว่างเวลา </w:t>
      </w:r>
      <w:r w:rsidR="007D47C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๐๘.๓๐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 . –  </w:t>
      </w:r>
      <w:r w:rsidR="00777B3D" w:rsidRPr="00EB5195">
        <w:rPr>
          <w:rFonts w:ascii="TH Niramit AS" w:hAnsi="TH Niramit AS" w:cs="TH Niramit AS" w:hint="cs"/>
          <w:b/>
          <w:bCs/>
          <w:sz w:val="32"/>
          <w:szCs w:val="32"/>
          <w:cs/>
        </w:rPr>
        <w:t>๑๖.๓๐</w:t>
      </w:r>
      <w:r w:rsidR="00777B3D" w:rsidRPr="00EB5195">
        <w:rPr>
          <w:rFonts w:ascii="TH Niramit AS" w:hAnsi="TH Niramit AS" w:cs="TH Niramit AS"/>
          <w:b/>
          <w:bCs/>
          <w:sz w:val="32"/>
          <w:szCs w:val="32"/>
          <w:cs/>
        </w:rPr>
        <w:t xml:space="preserve"> น</w:t>
      </w:r>
      <w:r w:rsidR="00777B3D" w:rsidRPr="00777B3D">
        <w:rPr>
          <w:rFonts w:ascii="TH Niramit AS" w:hAnsi="TH Niramit AS" w:cs="TH Niramit AS"/>
          <w:sz w:val="32"/>
          <w:szCs w:val="32"/>
          <w:cs/>
        </w:rPr>
        <w:t>.</w:t>
      </w:r>
      <w:r w:rsidR="00777B3D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1841CF" w:rsidRPr="00777B3D">
        <w:rPr>
          <w:rFonts w:ascii="TH Niramit AS" w:hAnsi="TH Niramit AS" w:cs="TH Niramit AS" w:hint="cs"/>
          <w:spacing w:val="-14"/>
          <w:sz w:val="32"/>
          <w:szCs w:val="32"/>
          <w:cs/>
        </w:rPr>
        <w:t xml:space="preserve"> 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</w:t>
      </w:r>
      <w:r w:rsidR="002C27A7" w:rsidRPr="008811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ตำบลระดับอำเภอ  ที่ว่าการอำเภอเมืองเชียงราย</w:t>
      </w:r>
      <w:r w:rsidR="002C27A7" w:rsidRPr="00881175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  </w:t>
      </w:r>
    </w:p>
    <w:p w:rsidR="003828B2" w:rsidRDefault="007F4517" w:rsidP="003828B2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 w:rsidR="00A8766E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เมื่อพ้นกำหนดเวลายื่นซองสอบราคาแล้วจะไม่รับซองสอบราคาโดยเด็ดขาด และ</w:t>
      </w:r>
    </w:p>
    <w:p w:rsidR="00146867" w:rsidRDefault="00176819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คณะกรรมการเปิดซองสอบราคาจะเปิดซองสอบราคาใน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วันที่ 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๑๕</w:t>
      </w:r>
      <w:r w:rsidR="00A8766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2169E"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เดือน </w:t>
      </w:r>
      <w:r w:rsidR="0031535C">
        <w:rPr>
          <w:rFonts w:ascii="TH Niramit AS" w:hAnsi="TH Niramit AS" w:cs="TH Niramit AS" w:hint="cs"/>
          <w:b/>
          <w:bCs/>
          <w:sz w:val="32"/>
          <w:szCs w:val="32"/>
          <w:cs/>
        </w:rPr>
        <w:t>สิงหาคม</w:t>
      </w:r>
      <w:r w:rsidR="002C27A7" w:rsidRPr="00E2169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๒๕๕</w:t>
      </w:r>
      <w:r w:rsidR="00E2169E" w:rsidRPr="00E2169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ตั้งแต่เวลา </w:t>
      </w:r>
    </w:p>
    <w:p w:rsidR="00A8766E" w:rsidRDefault="00176819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 .๐๐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="00146867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146867">
        <w:rPr>
          <w:rFonts w:ascii="TH Niramit AS" w:hAnsi="TH Niramit AS" w:cs="TH Niramit AS"/>
          <w:color w:val="000000"/>
          <w:sz w:val="32"/>
          <w:szCs w:val="32"/>
        </w:rPr>
        <w:t>/………………….</w:t>
      </w:r>
    </w:p>
    <w:p w:rsidR="00146867" w:rsidRDefault="00146867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146867" w:rsidRDefault="00BD2122" w:rsidP="00146867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๓</w:t>
      </w:r>
      <w:r w:rsidR="0014686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146867" w:rsidRPr="00146867" w:rsidRDefault="00146867" w:rsidP="00146867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7A65C4" w:rsidRDefault="00176795" w:rsidP="00146867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๐๙</w:t>
      </w:r>
      <w:r w:rsidR="00B400DB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777B3D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.๐๐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น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เป็นต้นไป</w:t>
      </w:r>
      <w:r w:rsidR="0073139C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E1849"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ณ ศูนย์รวมข้อมูลข่าวสารการจัดซื้อจัดจ้างขององค์การบริหารส่วนตำบลระดับอำเภอ  ที่ว่าการอำเภอเมืองเชียงราย</w:t>
      </w:r>
      <w:r w:rsidR="004E1849" w:rsidRPr="00165237">
        <w:rPr>
          <w:rFonts w:ascii="TH Niramit AS" w:hAnsi="TH Niramit AS" w:cs="TH Niramit AS"/>
          <w:b/>
          <w:bCs/>
          <w:sz w:val="32"/>
          <w:szCs w:val="32"/>
          <w:cs/>
        </w:rPr>
        <w:t xml:space="preserve">   จังหวัดเชียงราย  </w:t>
      </w:r>
    </w:p>
    <w:p w:rsidR="00176819" w:rsidRPr="0043292F" w:rsidRDefault="002C27A7" w:rsidP="00146867">
      <w:pPr>
        <w:ind w:left="720"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๕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หลักเกณฑ์และสิทธิในการพิจารณาราคา</w:t>
      </w:r>
    </w:p>
    <w:p w:rsidR="00176819" w:rsidRPr="0043292F" w:rsidRDefault="002C27A7" w:rsidP="00146867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ในการสอบราคาครั้งนี้   องค์การบริหารส่วนตำบลจะพิจารณาตัด</w:t>
      </w:r>
      <w:r w:rsidR="009A05C9" w:rsidRPr="0043292F">
        <w:rPr>
          <w:rFonts w:ascii="TH Niramit AS" w:hAnsi="TH Niramit AS" w:cs="TH Niramit AS"/>
          <w:color w:val="000000"/>
          <w:sz w:val="32"/>
          <w:szCs w:val="32"/>
          <w:cs/>
        </w:rPr>
        <w:t>สินด้วยราคารวม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436F06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เป็นรายโครงการ</w:t>
      </w:r>
    </w:p>
    <w:p w:rsidR="00176819" w:rsidRPr="0043292F" w:rsidRDefault="002C27A7" w:rsidP="007A65C4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๕.๒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หากผู้เสนอราคารายใดมีคุณสมบัติไม่ถูกต้องตามข้อ    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หรือยื่นหลักฐานการเสนอราคาไม่ถูกต้องหรือไม่ครบถ้วนตามข้อ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หรือยื่นซองสอบราคาไม่ถูกต้องตามข้อ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แล้วคณะกรรมการเปิดซองสอบราคาจะไม่รับพิจารณาราคาของผู้เสนอราคารายนั้น  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เว้นแต่เป็นข้อผิดพลาดหรือผิดหลงเพียงเล็กน้อย    หรือผิดพลาดไปจากเงื่อนไขของเอกสารสอบราคาในส่วนที่มิใช่สาระสำคัญ </w:t>
      </w:r>
      <w:r w:rsidR="003B330B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C53231" w:rsidRPr="0043292F">
        <w:rPr>
          <w:rFonts w:ascii="TH Niramit AS" w:hAnsi="TH Niramit AS" w:cs="TH Niramit AS"/>
          <w:color w:val="000000"/>
          <w:sz w:val="32"/>
          <w:szCs w:val="32"/>
        </w:rPr>
        <w:tab/>
      </w:r>
    </w:p>
    <w:p w:rsidR="00176819" w:rsidRDefault="0014686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๕.๓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  โดยไม่มีการผ่อนผันในกรณีดังต่อไปนี้</w:t>
      </w:r>
    </w:p>
    <w:p w:rsidR="00E2169E" w:rsidRPr="0043292F" w:rsidRDefault="00E2169E" w:rsidP="00E2169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ไม่ปรากฏชื่อผู้เสนอราคารายนั้น 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ไม่กรอกชื่อนิติบุคคลหรือบุคคลธรรมดา   หรือลงลายมือชื่อผู้เสนอราคาอย่างหนึ่งอย่างใดหรือทั้งหมดในใบเสนอราคา</w:t>
      </w:r>
    </w:p>
    <w:p w:rsidR="00146867" w:rsidRDefault="00146867" w:rsidP="002C27A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 w:rsidR="002C27A7">
        <w:rPr>
          <w:rFonts w:ascii="TH Niramit AS" w:hAnsi="TH Niramit AS" w:cs="TH Niramit AS"/>
          <w:color w:val="000000"/>
          <w:sz w:val="32"/>
          <w:szCs w:val="32"/>
        </w:rPr>
        <w:t>(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</w:t>
      </w:r>
    </w:p>
    <w:p w:rsidR="00176819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สาระสำคัญหรือมีผลทำให้เกิดความได้เปรียบเสียเปรียบแก่ผู้เสนอราคารายอื่น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     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ราคาที่เสนอมีการขูดลบ  ตก</w:t>
      </w:r>
      <w:proofErr w:type="gramEnd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เติม  แก้ไข   เปลี่ยนแปลง   โดยผู้เสนอราคามิได้ลงลายมือชื่อพร้อมประทับตรา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กำกับไว้</w:t>
      </w:r>
    </w:p>
    <w:p w:rsidR="00533BCE" w:rsidRDefault="00CE6C06" w:rsidP="003828B2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        </w:t>
      </w:r>
      <w:r w:rsidR="00146867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9C2726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๕.๔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ในการตัดสินการสอบราคาหรือในการทำสัญญา   คณะกรรมการเปิดซอง</w:t>
      </w:r>
      <w:r w:rsidR="00176819"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สอบราคาหรือองค์การบริหารส่วนตำบลมีสิทธิให้ผู้เสนอราคาชี้แจงข้อเท็จจริง  สภาพฐานะ  หรือข้อเท็จ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จริงอื่นใดที่เกี่ยวข้องกับผู้เสนอราคาได้ 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 </w:t>
      </w:r>
    </w:p>
    <w:p w:rsidR="00146867" w:rsidRDefault="00146867" w:rsidP="00146867">
      <w:pPr>
        <w:ind w:left="720"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="002C27A7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>๕.๕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องค์การบริหารส่วนตำบลทรงไว้ซึ่งสิทธิที่ไม่รับราคาต่ำสุด   หรือราคาหนึ่งราคาใดหรือ</w:t>
      </w:r>
    </w:p>
    <w:p w:rsidR="00176819" w:rsidRPr="0043292F" w:rsidRDefault="00176819" w:rsidP="00146867">
      <w:pPr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ราคาที่เสนอทั้งหมดก็ได้   และอาจพิจารณาเลือกจ้างในจำนวน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หรือขนาด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 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ทั้งนี้เพื่อประโยชน์ของทางราชการเป็นสำคัญ  และให้ถือว่าการตัดสินขององค์การบริหารส่วนตำบลเป็นเด็ดขาด ผู้</w:t>
      </w:r>
      <w:r w:rsidR="005934B2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เสนอราคาจะเรียกร้องค่าเสียหายใด</w:t>
      </w:r>
      <w:r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ๆ มิได้ รวมทั้งองค์การบริหารส่วนตำบลจะพิจารณายกเลิกการสอบราคา  และลงโทษผู้เสนอราคาเสมือนเป็นผู้ทิ้งงาน   หากมีเหตุที่เชื่อได้ว่าการเสนอราคากระทำไปโดยไม่สุจริต     หรือมีการสมยอมกันในการเสนอราคา</w:t>
      </w:r>
    </w:p>
    <w:p w:rsidR="003828B2" w:rsidRDefault="00176819" w:rsidP="00146867">
      <w:pPr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ในกรณีที่ผู้เสนอราคาต่ำสุดเสนอราคาต่ำจนคาดหมายได้ว่า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ไม่อาจดำเนินงานตามสัญญาได้</w:t>
      </w:r>
    </w:p>
    <w:p w:rsidR="00146867" w:rsidRDefault="00176819" w:rsidP="00146867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ชี้แจงและแสดงหลักฐาน</w:t>
      </w:r>
    </w:p>
    <w:p w:rsidR="00146867" w:rsidRDefault="00146867" w:rsidP="00146867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/................</w:t>
      </w:r>
    </w:p>
    <w:p w:rsidR="00146867" w:rsidRDefault="00BD2122" w:rsidP="00146867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๔</w:t>
      </w:r>
      <w:r w:rsidR="00146867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46867">
        <w:rPr>
          <w:rFonts w:ascii="TH Niramit AS" w:hAnsi="TH Niramit AS" w:cs="TH Niramit AS"/>
          <w:color w:val="000000"/>
          <w:sz w:val="32"/>
          <w:szCs w:val="32"/>
          <w:cs/>
        </w:rPr>
        <w:t>–</w:t>
      </w:r>
    </w:p>
    <w:p w:rsidR="00146867" w:rsidRPr="00146867" w:rsidRDefault="00146867" w:rsidP="00146867">
      <w:pPr>
        <w:pStyle w:val="a9"/>
        <w:ind w:left="1815"/>
        <w:rPr>
          <w:rFonts w:ascii="TH Niramit AS" w:hAnsi="TH Niramit AS" w:cs="TH Niramit AS"/>
          <w:color w:val="000000"/>
          <w:sz w:val="16"/>
          <w:szCs w:val="16"/>
        </w:rPr>
      </w:pPr>
    </w:p>
    <w:p w:rsidR="001E068B" w:rsidRDefault="00176819" w:rsidP="00146867">
      <w:pPr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 องค์การบริหารส่วนตำบลมีสิทธิที่จะไม่รับราคาของผู้เสนอราคารายนั้น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การทำสัญญาจ้าง</w:t>
      </w:r>
    </w:p>
    <w:p w:rsidR="002C27A7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ผู้ชนะการสอบราคาจะต้องทำสัญญาจ้างตามแบบสัญญาดังระบุในข้อ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="005934B2" w:rsidRPr="0043292F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กับองค์การบริหารส่วนตำบล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วัน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นับถัดจากวันที่ได้รับแจ้ง และจะต้องวางหลักประกันสัญญาเป็นจำนวนเงินเท่ากับ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ร้อยละห้า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ของราคาค่าจ้างที่สอบราคาได้   ให้องค์การบริหารส่วนตำบลยึดถือไว้ในขณะทำสัญญา     โดยใช้หลักประกันอย่างหนึ่งอย่างใดดังต่อไปนี้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เงินสด</w:t>
      </w:r>
    </w:p>
    <w:p w:rsidR="00176819" w:rsidRPr="0043292F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เช็คที่ธนาคารสั่งจ่ายให้แก่องค์การบริหารส่วนตำบล   โดยเป็นเช็คลงวันที่ทำสัญญาหรือก่อนหน้านั้น   ไม่เกิน   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วันทำการของทางราชการ</w:t>
      </w:r>
    </w:p>
    <w:p w:rsidR="00176819" w:rsidRPr="0043292F" w:rsidRDefault="002C27A7" w:rsidP="002C27A7">
      <w:pPr>
        <w:pStyle w:val="a6"/>
        <w:ind w:firstLine="720"/>
        <w:jc w:val="both"/>
        <w:rPr>
          <w:rFonts w:ascii="TH Niramit AS" w:hAnsi="TH Niramit AS" w:cs="TH Niramit AS"/>
          <w:color w:val="000000"/>
          <w:spacing w:val="-12"/>
          <w:cs/>
        </w:rPr>
      </w:pPr>
      <w:r>
        <w:rPr>
          <w:rFonts w:ascii="TH Niramit AS" w:hAnsi="TH Niramit AS" w:cs="TH Niramit AS" w:hint="cs"/>
          <w:color w:val="000000"/>
          <w:spacing w:val="-8"/>
          <w:cs/>
        </w:rPr>
        <w:t>๖.๓</w:t>
      </w:r>
      <w:r w:rsidR="00176819" w:rsidRPr="0043292F">
        <w:rPr>
          <w:rFonts w:ascii="TH Niramit AS" w:hAnsi="TH Niramit AS" w:cs="TH Niramit AS"/>
          <w:color w:val="000000"/>
          <w:spacing w:val="-8"/>
          <w:cs/>
        </w:rPr>
        <w:t xml:space="preserve">  </w:t>
      </w:r>
      <w:r w:rsidR="00176819" w:rsidRPr="0043292F">
        <w:rPr>
          <w:rFonts w:ascii="TH Niramit AS" w:hAnsi="TH Niramit AS" w:cs="TH Niramit AS"/>
          <w:color w:val="000000"/>
          <w:spacing w:val="-12"/>
          <w:cs/>
        </w:rPr>
        <w:t xml:space="preserve">หนังสือค้ำประกันของธนาคารภายในประเทศ ตามแบบหนังสือค้ำประกันดังระบุใน ข้อ </w:t>
      </w:r>
      <w:r w:rsidR="005D6898">
        <w:rPr>
          <w:rFonts w:ascii="TH Niramit AS" w:hAnsi="TH Niramit AS" w:cs="TH Niramit AS" w:hint="cs"/>
          <w:color w:val="000000"/>
          <w:spacing w:val="-12"/>
          <w:cs/>
        </w:rPr>
        <w:t>๑.๔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๖.๔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พันธบัตรรัฐบาลไทย</w:t>
      </w:r>
    </w:p>
    <w:p w:rsidR="002C27A7" w:rsidRDefault="002C27A7" w:rsidP="002C27A7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๖.๕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  </w:t>
      </w:r>
    </w:p>
    <w:p w:rsidR="00436F06" w:rsidRPr="0043292F" w:rsidRDefault="00176819" w:rsidP="002C27A7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และประกอบธุรกิจค้ำประกันตามประกาศของธนาคารแห่งประเทศไทย   ตามรายชื่อบริษัทเงินทุนที่</w:t>
      </w:r>
    </w:p>
    <w:p w:rsidR="00176819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ธนาคารแห่งประเทศไทยได้แจ้งเวียนให้ส่วนราชการต่าง ๆ  ทราบแล้ว   โดยอนุโลมให้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ใช้ตามตัวอย่างหนังสือค้ำประกันของธนาคารตามที่คณะกรรมการว่าด้วยการพัสดุกำหนด  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การใช้หลัก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ประกันตามข้อนี้  ใช้เฉพาะสัญญาจ้างก่อสร้างที่มีวงเงินไม่เกิน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ล้านบาท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8522B6" w:rsidRPr="008522B6" w:rsidRDefault="008522B6" w:rsidP="00AD2EE1">
      <w:pPr>
        <w:jc w:val="both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176819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หลักประกันนี้จะคืนให้โดยไม่มีดอกเบี้ยภายใน      </w:t>
      </w:r>
      <w:r w:rsidR="002C27A7">
        <w:rPr>
          <w:rFonts w:ascii="TH Niramit AS" w:hAnsi="TH Niramit AS" w:cs="TH Niramit AS" w:hint="cs"/>
          <w:color w:val="000000"/>
          <w:sz w:val="32"/>
          <w:szCs w:val="32"/>
          <w:cs/>
        </w:rPr>
        <w:t>๑๕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    นับถัดจากวันที่ผู้ชนะการสอบราคา 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พ้นจากข้อผูกพันตามสัญญาจ้างแล้ว</w:t>
      </w:r>
    </w:p>
    <w:p w:rsidR="00176819" w:rsidRPr="0043292F" w:rsidRDefault="002C27A7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๗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ค่าจ้างและการจ่ายเงิน  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สัญญาเป็นราคาเหมารวม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>)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                 </w:t>
      </w:r>
      <w:r w:rsidR="00E741F1"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องค์การบริหารส่วนตำบล จะจ่ายเงินค่าจ้าง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โดยแบ่งออกเป็น  </w:t>
      </w:r>
      <w:r w:rsidR="002C27A7">
        <w:rPr>
          <w:rFonts w:ascii="TH Niramit AS" w:hAnsi="TH Niramit AS" w:cs="TH Niramit AS" w:hint="cs"/>
          <w:b/>
          <w:bCs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 xml:space="preserve">  งวด</w:t>
      </w:r>
      <w:r w:rsidRPr="0043292F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43292F">
        <w:rPr>
          <w:rFonts w:ascii="TH Niramit AS" w:hAnsi="TH Niramit AS" w:cs="TH Niramit AS"/>
          <w:b/>
          <w:bCs/>
          <w:sz w:val="32"/>
          <w:szCs w:val="32"/>
          <w:cs/>
        </w:rPr>
        <w:t>ดังนี้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 xml:space="preserve"> </w:t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 xml:space="preserve">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งวดสุดท้าย 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เป็นจำนวนเงินในอัตรา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ร้อยละ  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ของค่าจ้าง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เมื่อผู้รับจ้างได้ปฏิบัติงานทั้งหมดให้แล้วเสร็จเรียบร้อยตามสัญญา   รวมทั้งทำสถานที่ก่อสร้างให้สะอาดเรียบร้อย</w:t>
      </w:r>
    </w:p>
    <w:p w:rsidR="00176819" w:rsidRPr="0043292F" w:rsidRDefault="00176819" w:rsidP="00643F1F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๘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อัตราค่าปรับ</w:t>
      </w:r>
    </w:p>
    <w:p w:rsidR="000A0EF5" w:rsidRDefault="000A0EF5" w:rsidP="000A0EF5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>ค่าปรับตามแบบสัญญาจ้างจะกำหน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ด</w:t>
      </w:r>
      <w:r w:rsidR="009F6C3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ในอัตราร้อยละ </w:t>
      </w:r>
      <w:r w:rsidR="002C27A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๐.</w:t>
      </w:r>
      <w:r w:rsidR="00B73C69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(ศูนย์จุดสองห้า)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ของค่าจ้า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ง</w:t>
      </w:r>
    </w:p>
    <w:p w:rsidR="009F6C38" w:rsidRDefault="00176819" w:rsidP="000A0EF5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ตามสัญญา ต่อวัน </w:t>
      </w:r>
      <w:r w:rsidR="000A0EF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แต่ต้องไม่น้อยกว่า ๑๐๐ บาท ต่อวัน </w:t>
      </w:r>
      <w:r w:rsidR="009F6C38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4B2317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E741F1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๙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:rsidR="000A0EF5" w:rsidRDefault="000A0EF5" w:rsidP="004B2317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ผู้ชนะการสอบราคาซึ่งได้ทำข้อตกลงเป็นหนังสือ   หรือทำสัญญาจ้างตามแบบดังระบุใน</w:t>
      </w:r>
    </w:p>
    <w:p w:rsidR="00A27DFA" w:rsidRDefault="00176819" w:rsidP="0009147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ข้อ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๑.๓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แล้วแต่กรณี จะต้องรับประกันความชำรุดบกพร่องของงานจ้างที่เกิดขึ้น </w:t>
      </w:r>
      <w:r w:rsidR="00E96414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ภายในระยะเวลา </w:t>
      </w:r>
      <w:r w:rsidR="00E96414" w:rsidRPr="0043292F">
        <w:rPr>
          <w:rFonts w:ascii="TH Niramit AS" w:hAnsi="TH Niramit AS" w:cs="TH Niramit AS"/>
          <w:spacing w:val="-6"/>
          <w:sz w:val="32"/>
          <w:szCs w:val="32"/>
          <w:cs/>
        </w:rPr>
        <w:t xml:space="preserve"> 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ไม่น้อยกว่า 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</w:t>
      </w:r>
      <w:r w:rsidR="00165237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="00643F1F" w:rsidRPr="00533BCE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ปี</w:t>
      </w:r>
    </w:p>
    <w:p w:rsidR="008522B6" w:rsidRDefault="008522B6" w:rsidP="00091478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8522B6" w:rsidRDefault="008522B6" w:rsidP="008522B6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</w:t>
      </w: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>/………………</w:t>
      </w:r>
    </w:p>
    <w:p w:rsidR="008522B6" w:rsidRDefault="008522B6" w:rsidP="008522B6">
      <w:pPr>
        <w:jc w:val="right"/>
        <w:rPr>
          <w:rFonts w:ascii="TH Niramit AS" w:hAnsi="TH Niramit AS" w:cs="TH Niramit AS"/>
          <w:color w:val="000000"/>
          <w:sz w:val="32"/>
          <w:szCs w:val="32"/>
        </w:rPr>
      </w:pPr>
    </w:p>
    <w:p w:rsidR="008522B6" w:rsidRPr="008522B6" w:rsidRDefault="00BD2122" w:rsidP="008522B6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lastRenderedPageBreak/>
        <w:t>๕</w:t>
      </w:r>
      <w:r w:rsid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-</w:t>
      </w:r>
    </w:p>
    <w:p w:rsidR="008522B6" w:rsidRPr="008522B6" w:rsidRDefault="008522B6" w:rsidP="00091478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8522B6" w:rsidRPr="0043292F" w:rsidRDefault="008522B6" w:rsidP="008522B6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ข้อสงวนสิทธิในการเสนอราคาและอื่น ๆ</w:t>
      </w:r>
    </w:p>
    <w:p w:rsidR="008522B6" w:rsidRDefault="008522B6" w:rsidP="008522B6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8522B6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๑๐.๑</w:t>
      </w:r>
      <w:r w:rsidRPr="008522B6">
        <w:rPr>
          <w:rFonts w:ascii="TH Niramit AS" w:hAnsi="TH Niramit AS" w:cs="TH Niramit AS"/>
          <w:color w:val="000000"/>
          <w:sz w:val="32"/>
          <w:szCs w:val="32"/>
          <w:cs/>
        </w:rPr>
        <w:t>เงินค่าจ้างสำหรับการจ้างครั้งนี้ได้มาจาก</w:t>
      </w:r>
      <w:r w:rsidRPr="008522B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เงินอุดหนุน</w:t>
      </w:r>
      <w:r w:rsidR="0031535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เฉพาะกิจสำหรับพัฒนาองค์กรปกครองส่วนท้องถิ่นกรณีเร่งด่วน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งบประมาณรายจ่ายประจำปีงบประมาณ พ.ศ. ๒๕๕๖ </w:t>
      </w:r>
    </w:p>
    <w:p w:rsidR="008522B6" w:rsidRPr="0043292F" w:rsidRDefault="008522B6" w:rsidP="008522B6">
      <w:pPr>
        <w:ind w:firstLine="720"/>
        <w:jc w:val="both"/>
        <w:rPr>
          <w:rFonts w:ascii="TH Niramit AS" w:hAnsi="TH Niramit AS" w:cs="TH Niramit AS"/>
          <w:b/>
          <w:bCs/>
          <w:color w:val="000000"/>
          <w:sz w:val="32"/>
          <w:szCs w:val="32"/>
          <w:u w:val="single"/>
        </w:rPr>
      </w:pP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การลงนามในสัญญาจะกระทำได้ต่อเมื่อ</w:t>
      </w:r>
      <w:r w:rsidR="008C54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องค์การบริหารส่วนตำบลรอบเวียง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ได้รับอนุมัติ</w:t>
      </w:r>
      <w:r w:rsidR="008C5433" w:rsidRPr="008522B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เงินอุดหนุน</w:t>
      </w:r>
      <w:r w:rsidR="008C54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เฉพาะกิจสำหรับพัฒนาองค์กรปกครองส่วนท้องถิ่นกรณีเร่งด่วน</w:t>
      </w:r>
      <w:r w:rsidRPr="0016523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16523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แล้วเท่านั้น</w:t>
      </w:r>
    </w:p>
    <w:p w:rsidR="00176819" w:rsidRPr="00643F1F" w:rsidRDefault="008522B6" w:rsidP="008522B6">
      <w:pPr>
        <w:ind w:firstLine="720"/>
        <w:jc w:val="both"/>
        <w:rPr>
          <w:rFonts w:ascii="TH Niramit AS" w:hAnsi="TH Niramit AS" w:cs="TH Niramit AS"/>
          <w:color w:val="000000"/>
          <w:spacing w:val="-8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                   </w:t>
      </w:r>
      <w:r w:rsidR="00753DC3">
        <w:rPr>
          <w:rFonts w:ascii="TH Niramit AS" w:hAnsi="TH Niramit AS" w:cs="TH Niramit AS" w:hint="cs"/>
          <w:color w:val="000000"/>
          <w:spacing w:val="-8"/>
          <w:sz w:val="32"/>
          <w:szCs w:val="32"/>
          <w:cs/>
        </w:rPr>
        <w:t xml:space="preserve">๑๐.๒ </w:t>
      </w:r>
      <w:r w:rsidR="00176819" w:rsidRPr="0043292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ตามสอบราคาจ้างแล้ว   ถ้าผู้รับจ้างจะต้องสั่งหรือนำสิ่งของเพื่องานจ้างดังกล่าวเข้ามาจากต่างประเทศ   และของนั้นต้องนำเข้ามาโดยทางเรือในเส้นทางที่มีเรือไทยเดินอยู่   และสามารถให้บริการรับขนได้   ตามที่รัฐมนตรีว่าการ</w:t>
      </w:r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กระทรวงคมนาคมประกาศกำหนด    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พาณิชย</w:t>
      </w:r>
      <w:proofErr w:type="spellEnd"/>
      <w:r w:rsidR="00176819" w:rsidRPr="00643F1F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>นาวี   ดังนี้</w:t>
      </w:r>
    </w:p>
    <w:p w:rsidR="00753DC3" w:rsidRDefault="00176819" w:rsidP="001F3FBA">
      <w:pPr>
        <w:numPr>
          <w:ilvl w:val="0"/>
          <w:numId w:val="1"/>
        </w:num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</w:t>
      </w:r>
    </w:p>
    <w:p w:rsidR="00176819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กรรมการส่งเสริมการ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นาวีภายใน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๗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วัน 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753DC3" w:rsidRDefault="00176819" w:rsidP="001F3FBA">
      <w:pPr>
        <w:pStyle w:val="30"/>
        <w:numPr>
          <w:ilvl w:val="0"/>
          <w:numId w:val="1"/>
        </w:numPr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จัดการให้สิ่งของที่ซื้อขายดังกล่าวโดยเรือไทย   หรือเรือที่มีสิทธิเช่นเดียวกับเรือไทยจาก</w:t>
      </w:r>
    </w:p>
    <w:p w:rsidR="004F40F9" w:rsidRPr="0043292F" w:rsidRDefault="00176819" w:rsidP="00753DC3">
      <w:pPr>
        <w:pStyle w:val="30"/>
        <w:jc w:val="both"/>
        <w:rPr>
          <w:rFonts w:ascii="TH Niramit AS" w:hAnsi="TH Niramit AS" w:cs="TH Niramit AS"/>
        </w:rPr>
      </w:pPr>
      <w:r w:rsidRPr="0043292F">
        <w:rPr>
          <w:rFonts w:ascii="TH Niramit AS" w:hAnsi="TH Niramit AS" w:cs="TH Niramit AS"/>
          <w:cs/>
        </w:rPr>
        <w:t>ต่างประเทศมายังประเทศไทย  เว้นแต่จะได้รับอนุญาตจากสำนักงานคณะกรรมการส่งเสริมการ</w:t>
      </w:r>
      <w:proofErr w:type="spellStart"/>
      <w:r w:rsidRPr="0043292F">
        <w:rPr>
          <w:rFonts w:ascii="TH Niramit AS" w:hAnsi="TH Niramit AS" w:cs="TH Niramit AS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s/>
        </w:rPr>
        <w:t>นาวีให้บรรทุกสิ่งของนั้นโดยเรืออื่นที่มิใช่เรือไทย   ซึ่งจะต้องได้รับอนุญาตเช่นนั้นก่อนบรรทุกของลงเรืออื่น   หรือเป็นของที่รัฐมนตรีว่าการกระทรวงคมนาคมประกาศยกเว้นให้บรรทุกโดยเรืออื่น</w:t>
      </w:r>
    </w:p>
    <w:p w:rsidR="00753DC3" w:rsidRDefault="00753DC3" w:rsidP="00753DC3">
      <w:pPr>
        <w:ind w:left="720"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๓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proofErr w:type="gramStart"/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ในกรณีที่ไม่ปฏิบัติตาม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proofErr w:type="gramEnd"/>
      <w:r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หรือ  </w:t>
      </w:r>
      <w:r>
        <w:rPr>
          <w:rFonts w:ascii="TH Niramit AS" w:hAnsi="TH Niramit AS" w:cs="TH Niramit AS"/>
          <w:color w:val="000000"/>
          <w:sz w:val="32"/>
          <w:szCs w:val="32"/>
        </w:rPr>
        <w:t>(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ผู้รับจ้างทำงานจะต้องรับผิดตามกฎหมายว่า</w:t>
      </w:r>
    </w:p>
    <w:p w:rsidR="00176819" w:rsidRPr="0043292F" w:rsidRDefault="00176819" w:rsidP="00753DC3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ด้วยการส่งเสริมการ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พาณิชย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นาวี</w:t>
      </w:r>
    </w:p>
    <w:p w:rsidR="00176819" w:rsidRPr="0043292F" w:rsidRDefault="008522B6" w:rsidP="00753DC3">
      <w:pPr>
        <w:ind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๑๐.๓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 </w:t>
      </w:r>
      <w:r w:rsidR="00BA7F3E">
        <w:rPr>
          <w:rFonts w:ascii="TH Niramit AS" w:hAnsi="TH Niramit AS" w:cs="TH Niramit AS" w:hint="cs"/>
          <w:color w:val="000000"/>
          <w:sz w:val="32"/>
          <w:szCs w:val="32"/>
          <w:cs/>
        </w:rPr>
        <w:t>๖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องค์การบริหารส่วนตำบลอาจพิจารณาเรียกร้องให้ชดใช้ความเสียหาย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 xml:space="preserve">)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176819" w:rsidRDefault="008522B6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๑๐.๔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องค์การบริหารส่วนตำบลสงวนสิทธิที่จะแก้ไข    เพิ่มเติมเงื่อนไขหรือข้อกำหนดในแบบสัญญาให้เป็นไปตามความเห็นของอัยการจังหวัดหรือสำนักงานอัยการสูงสุด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(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ถ้ามี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</w:rPr>
        <w:t>)</w:t>
      </w:r>
    </w:p>
    <w:p w:rsidR="00176819" w:rsidRPr="00CF1937" w:rsidRDefault="00753DC3" w:rsidP="00777B3D">
      <w:pPr>
        <w:ind w:left="720" w:firstLine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CF1937">
        <w:rPr>
          <w:rFonts w:ascii="TH Niramit AS" w:hAnsi="TH Niramit AS" w:cs="TH Niramit AS" w:hint="cs"/>
          <w:b/>
          <w:bCs/>
          <w:sz w:val="32"/>
          <w:szCs w:val="32"/>
          <w:cs/>
        </w:rPr>
        <w:t>๑๑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</w:rPr>
        <w:t xml:space="preserve">.  </w:t>
      </w:r>
      <w:r w:rsidR="00176819" w:rsidRPr="00CF1937">
        <w:rPr>
          <w:rFonts w:ascii="TH Niramit AS" w:hAnsi="TH Niramit AS" w:cs="TH Niramit AS"/>
          <w:b/>
          <w:bCs/>
          <w:sz w:val="32"/>
          <w:szCs w:val="32"/>
          <w:cs/>
        </w:rPr>
        <w:t>การปรับราคาค่างานก่อสร้าง</w:t>
      </w:r>
    </w:p>
    <w:p w:rsidR="004C3640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การปรับราค่างานก่อสร้างตามสูตรการปรับราคาดังระบุในข้อ  </w:t>
      </w:r>
      <w:r w:rsidR="00753DC3" w:rsidRPr="00CF1937">
        <w:rPr>
          <w:rFonts w:ascii="TH Niramit AS" w:hAnsi="TH Niramit AS" w:cs="TH Niramit AS" w:hint="cs"/>
          <w:sz w:val="32"/>
          <w:szCs w:val="32"/>
          <w:cs/>
        </w:rPr>
        <w:t>๑.๕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  จะนำมาใช้ในกรณีที่ค่างานก่อสร้างลดลงหรือเพิ่มขึ้น  โดยวิธีการคำนวณดังต่อไปนี้</w:t>
      </w:r>
    </w:p>
    <w:p w:rsidR="009F6C38" w:rsidRPr="00CF1937" w:rsidRDefault="009F6C38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CF1937" w:rsidRDefault="00176819" w:rsidP="003828B2">
      <w:pPr>
        <w:ind w:left="720" w:firstLine="720"/>
        <w:jc w:val="both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P  =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(Po) x (K) </w:t>
      </w:r>
    </w:p>
    <w:p w:rsidR="00176819" w:rsidRPr="00CF1937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กำหนดให้   </w:t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P </w:t>
      </w:r>
      <w:r w:rsidR="00643F1F">
        <w:rPr>
          <w:rFonts w:ascii="TH Niramit AS" w:hAnsi="TH Niramit AS" w:cs="TH Niramit AS"/>
          <w:sz w:val="32"/>
          <w:szCs w:val="32"/>
        </w:rPr>
        <w:t xml:space="preserve"> </w:t>
      </w:r>
      <w:r w:rsidRPr="00CF1937">
        <w:rPr>
          <w:rFonts w:ascii="TH Niramit AS" w:hAnsi="TH Niramit AS" w:cs="TH Niramit AS"/>
          <w:sz w:val="32"/>
          <w:szCs w:val="32"/>
        </w:rPr>
        <w:t xml:space="preserve"> =  </w:t>
      </w:r>
      <w:r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  <w:t xml:space="preserve">       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Po  =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</w:t>
      </w:r>
    </w:p>
    <w:p w:rsidR="00176819" w:rsidRPr="00CF1937" w:rsidRDefault="00643F1F" w:rsidP="00AD2EE1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="00176819" w:rsidRPr="00CF1937">
        <w:rPr>
          <w:rFonts w:ascii="TH Niramit AS" w:hAnsi="TH Niramit AS" w:cs="TH Niramit AS"/>
          <w:sz w:val="32"/>
          <w:szCs w:val="32"/>
        </w:rPr>
        <w:t xml:space="preserve">K    =   </w:t>
      </w:r>
      <w:proofErr w:type="gramStart"/>
      <w:r w:rsidR="00176819"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="00176819" w:rsidRPr="00CF1937">
        <w:rPr>
          <w:rFonts w:ascii="TH Niramit AS" w:hAnsi="TH Niramit AS" w:cs="TH Niramit AS"/>
          <w:sz w:val="32"/>
          <w:szCs w:val="32"/>
        </w:rPr>
        <w:t xml:space="preserve">  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ที่หักด้วย  </w:t>
      </w:r>
      <w:r w:rsidR="00176819" w:rsidRPr="00CF1937">
        <w:rPr>
          <w:rFonts w:ascii="TH Niramit AS" w:hAnsi="TH Niramit AS" w:cs="TH Niramit AS"/>
          <w:sz w:val="32"/>
          <w:szCs w:val="32"/>
        </w:rPr>
        <w:t>4%</w:t>
      </w:r>
      <w:r w:rsidR="00176819" w:rsidRPr="00CF1937">
        <w:rPr>
          <w:rFonts w:ascii="TH Niramit AS" w:hAnsi="TH Niramit AS" w:cs="TH Niramit AS"/>
          <w:sz w:val="32"/>
          <w:szCs w:val="32"/>
          <w:cs/>
        </w:rPr>
        <w:t xml:space="preserve">  เมื่อต้องเพิ่มค่างานหรือบวกเพิ่ม</w:t>
      </w:r>
    </w:p>
    <w:p w:rsidR="00176819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  <w:t xml:space="preserve">4 </w:t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 xml:space="preserve">%  </w:t>
      </w:r>
      <w:r w:rsidRPr="00CF1937">
        <w:rPr>
          <w:rFonts w:ascii="TH Niramit AS" w:hAnsi="TH Niramit AS" w:cs="TH Niramit AS"/>
          <w:sz w:val="32"/>
          <w:szCs w:val="32"/>
          <w:cs/>
        </w:rPr>
        <w:t>เมื่อต้องเรียกค่างานคืน</w:t>
      </w:r>
      <w:proofErr w:type="gramEnd"/>
    </w:p>
    <w:p w:rsidR="008522B6" w:rsidRDefault="008522B6" w:rsidP="008522B6">
      <w:pPr>
        <w:jc w:val="right"/>
        <w:rPr>
          <w:rFonts w:ascii="TH Niramit AS" w:hAnsi="TH Niramit AS" w:cs="TH Niramit AS"/>
          <w:sz w:val="32"/>
          <w:szCs w:val="32"/>
        </w:rPr>
      </w:pP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</w:t>
      </w:r>
      <w:r>
        <w:rPr>
          <w:rFonts w:ascii="TH Niramit AS" w:hAnsi="TH Niramit AS" w:cs="TH Niramit AS"/>
          <w:sz w:val="32"/>
          <w:szCs w:val="32"/>
        </w:rPr>
        <w:t>/…………….</w:t>
      </w:r>
    </w:p>
    <w:p w:rsidR="008522B6" w:rsidRDefault="00BD2122" w:rsidP="008522B6">
      <w:pPr>
        <w:pStyle w:val="a9"/>
        <w:numPr>
          <w:ilvl w:val="0"/>
          <w:numId w:val="6"/>
        </w:num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๖</w:t>
      </w:r>
      <w:r w:rsidR="008522B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522B6">
        <w:rPr>
          <w:rFonts w:ascii="TH Niramit AS" w:hAnsi="TH Niramit AS" w:cs="TH Niramit AS"/>
          <w:sz w:val="32"/>
          <w:szCs w:val="32"/>
          <w:cs/>
        </w:rPr>
        <w:t>–</w:t>
      </w:r>
    </w:p>
    <w:p w:rsidR="008522B6" w:rsidRPr="008522B6" w:rsidRDefault="008522B6" w:rsidP="008522B6">
      <w:pPr>
        <w:pStyle w:val="a9"/>
        <w:ind w:left="1815"/>
        <w:rPr>
          <w:rFonts w:ascii="TH Niramit AS" w:hAnsi="TH Niramit AS" w:cs="TH Niramit AS"/>
          <w:sz w:val="16"/>
          <w:szCs w:val="16"/>
        </w:rPr>
      </w:pPr>
    </w:p>
    <w:p w:rsidR="00176819" w:rsidRDefault="00176819" w:rsidP="00AD2EE1">
      <w:pPr>
        <w:jc w:val="both"/>
        <w:rPr>
          <w:rFonts w:ascii="TH Niramit AS" w:hAnsi="TH Niramit AS" w:cs="TH Niramit AS"/>
          <w:sz w:val="32"/>
          <w:szCs w:val="32"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proofErr w:type="gramStart"/>
      <w:r w:rsidRPr="00CF1937">
        <w:rPr>
          <w:rFonts w:ascii="TH Niramit AS" w:hAnsi="TH Niramit AS" w:cs="TH Niramit AS"/>
          <w:sz w:val="32"/>
          <w:szCs w:val="32"/>
        </w:rPr>
        <w:t>Escalation  Factor</w:t>
      </w:r>
      <w:proofErr w:type="gramEnd"/>
      <w:r w:rsidRPr="00CF1937">
        <w:rPr>
          <w:rFonts w:ascii="TH Niramit AS" w:hAnsi="TH Niramit AS" w:cs="TH Niramit AS"/>
          <w:sz w:val="32"/>
          <w:szCs w:val="32"/>
        </w:rPr>
        <w:t xml:space="preserve">   K  </w:t>
      </w:r>
      <w:r w:rsidRPr="00CF1937">
        <w:rPr>
          <w:rFonts w:ascii="TH Niramit AS" w:hAnsi="TH Niramit AS" w:cs="TH Niramit AS"/>
          <w:sz w:val="32"/>
          <w:szCs w:val="32"/>
          <w:cs/>
        </w:rPr>
        <w:t xml:space="preserve">หาได้จากสูตรซึ่งแบ่งตามประเภทและลักษณะงาน </w:t>
      </w:r>
    </w:p>
    <w:p w:rsidR="009F6C38" w:rsidRPr="00CF1937" w:rsidRDefault="009F6C38" w:rsidP="00AD2EE1">
      <w:pPr>
        <w:jc w:val="both"/>
        <w:rPr>
          <w:rFonts w:ascii="TH Niramit AS" w:hAnsi="TH Niramit AS" w:cs="TH Niramit AS"/>
          <w:sz w:val="32"/>
          <w:szCs w:val="32"/>
        </w:rPr>
      </w:pPr>
    </w:p>
    <w:p w:rsidR="00176819" w:rsidRPr="00CF1937" w:rsidRDefault="00176819" w:rsidP="00AD2EE1">
      <w:pPr>
        <w:jc w:val="both"/>
        <w:rPr>
          <w:rFonts w:ascii="TH Niramit AS" w:hAnsi="TH Niramit AS" w:cs="TH Niramit AS"/>
          <w:spacing w:val="-8"/>
          <w:sz w:val="32"/>
          <w:szCs w:val="32"/>
          <w:cs/>
        </w:rPr>
      </w:pP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z w:val="32"/>
          <w:szCs w:val="32"/>
        </w:rPr>
        <w:tab/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สูตรการปรับราคา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>(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สูตรค่า  </w:t>
      </w:r>
      <w:r w:rsidRPr="00CF1937">
        <w:rPr>
          <w:rFonts w:ascii="TH Niramit AS" w:hAnsi="TH Niramit AS" w:cs="TH Niramit AS"/>
          <w:spacing w:val="-8"/>
          <w:sz w:val="32"/>
          <w:szCs w:val="32"/>
        </w:rPr>
        <w:t xml:space="preserve">K)  </w:t>
      </w:r>
      <w:r w:rsidRPr="00CF1937">
        <w:rPr>
          <w:rFonts w:ascii="TH Niramit AS" w:hAnsi="TH Niramit AS" w:cs="TH Niramit AS"/>
          <w:spacing w:val="-8"/>
          <w:sz w:val="32"/>
          <w:szCs w:val="32"/>
          <w:cs/>
        </w:rPr>
        <w:t xml:space="preserve">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หรือภายในระยะเวลาที่องค์การบริหารส่วนตำบลได้ขยายออกไป  โดยใช้สูตรของทางราชการที่ได้ระบุใน  ข้อ  </w:t>
      </w:r>
      <w:r w:rsidR="00753DC3" w:rsidRPr="00CF1937">
        <w:rPr>
          <w:rFonts w:ascii="TH Niramit AS" w:hAnsi="TH Niramit AS" w:cs="TH Niramit AS" w:hint="cs"/>
          <w:spacing w:val="-8"/>
          <w:sz w:val="32"/>
          <w:szCs w:val="32"/>
          <w:cs/>
        </w:rPr>
        <w:t>๑.๕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="00753DC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๑๒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มาตรฐานฝีมือช่าง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ab/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72735C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ก่อสร้างตามประกาศนี้แล้ว   ผู้เสนอราคาจะต้องตกลงว่าในการปฏิบัติงานก่อสร้างดังกล่าว    ผู้เสนอราคาจะต้องมีและใช้ผู้ผ่านการทดสอบมาตรฐานฝีมือช่างจากกระทรวงแรงงานและสวัสดิการสังคม  หรือผู้มี</w:t>
      </w:r>
    </w:p>
    <w:p w:rsidR="00643F1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วุฒิบัตร ระดับ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ปวช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ปวส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และ  </w:t>
      </w:r>
      <w:proofErr w:type="spellStart"/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ปวท</w:t>
      </w:r>
      <w:proofErr w:type="spellEnd"/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หรือเทียบเท่าจากสถาบันการศึกษาที่  ก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>.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3292F">
        <w:rPr>
          <w:rFonts w:ascii="TH Niramit AS" w:hAnsi="TH Niramit AS" w:cs="TH Niramit AS"/>
          <w:color w:val="000000"/>
          <w:sz w:val="32"/>
          <w:szCs w:val="32"/>
        </w:rPr>
        <w:t xml:space="preserve">.  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>รับรองให้เข้ารับ</w:t>
      </w:r>
    </w:p>
    <w:p w:rsidR="00176819" w:rsidRPr="0043292F" w:rsidRDefault="00176819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ราชการได้ในอัตราไม่ต่ำกว่าร้อยละ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๑๐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ของแต่ละสาชาช่าง   แต่จะต้องมีช่างจำนวนอย่างน้อย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</w:t>
      </w:r>
      <w:r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คน  ในแต่ละสาขาช่างดังต่อไปนี้</w:t>
      </w:r>
    </w:p>
    <w:p w:rsidR="00176819" w:rsidRPr="0043292F" w:rsidRDefault="008522B6" w:rsidP="00753DC3">
      <w:pPr>
        <w:ind w:firstLine="72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                  </w:t>
      </w:r>
      <w:r w:rsidR="00753DC3">
        <w:rPr>
          <w:rFonts w:ascii="TH Niramit AS" w:hAnsi="TH Niramit AS" w:cs="TH Niramit AS" w:hint="cs"/>
          <w:color w:val="000000"/>
          <w:sz w:val="32"/>
          <w:szCs w:val="32"/>
          <w:cs/>
        </w:rPr>
        <w:t>๑๒.๑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 xml:space="preserve">    ช่างโยธา หรือ ช่างก่อสร้าง</w:t>
      </w:r>
    </w:p>
    <w:p w:rsidR="00176819" w:rsidRPr="0043292F" w:rsidRDefault="00753DC3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๑๓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.  </w:t>
      </w:r>
      <w:r w:rsidR="00176819" w:rsidRPr="00165237">
        <w:rPr>
          <w:rFonts w:ascii="TH Niramit AS" w:hAnsi="TH Niramit AS" w:cs="TH Niramit AS"/>
          <w:color w:val="000000"/>
          <w:sz w:val="32"/>
          <w:szCs w:val="32"/>
          <w:cs/>
        </w:rPr>
        <w:t>ในระหว่างระยะเวลาการก่อสร้าง</w:t>
      </w:r>
      <w:r w:rsidR="00176819" w:rsidRPr="0043292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    </w:t>
      </w:r>
      <w:r w:rsidR="00176819" w:rsidRPr="0043292F">
        <w:rPr>
          <w:rFonts w:ascii="TH Niramit AS" w:hAnsi="TH Niramit AS" w:cs="TH Niramit AS"/>
          <w:color w:val="000000"/>
          <w:sz w:val="32"/>
          <w:szCs w:val="32"/>
          <w:cs/>
        </w:rPr>
        <w:t>ผู้รับจ้างพึงปฏิบัติตามหลักเกณฑ์ที่กฎหมายและระเบียบได้กำหนดไว้โดยเคร่งครัด</w:t>
      </w:r>
    </w:p>
    <w:p w:rsidR="00D92CC9" w:rsidRPr="0043292F" w:rsidRDefault="00D92CC9" w:rsidP="00AD2EE1">
      <w:pPr>
        <w:ind w:firstLine="1440"/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176819" w:rsidRPr="00165237" w:rsidRDefault="000F1AB7" w:rsidP="00607D79">
      <w:pPr>
        <w:pStyle w:val="4"/>
        <w:jc w:val="center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b/>
          <w:bCs/>
          <w:cs/>
        </w:rPr>
        <w:t xml:space="preserve"> </w:t>
      </w:r>
      <w:r w:rsidR="00176819" w:rsidRPr="00165237">
        <w:rPr>
          <w:rFonts w:ascii="TH Niramit AS" w:hAnsi="TH Niramit AS" w:cs="TH Niramit AS"/>
          <w:cs/>
        </w:rPr>
        <w:t>องค์การบริหารส่วนตำบลรอบเวียง</w:t>
      </w:r>
    </w:p>
    <w:p w:rsidR="00176819" w:rsidRPr="0043292F" w:rsidRDefault="00176819" w:rsidP="00607D79">
      <w:pPr>
        <w:jc w:val="center"/>
        <w:rPr>
          <w:rFonts w:ascii="TH Niramit AS" w:hAnsi="TH Niramit AS" w:cs="TH Niramit AS"/>
          <w:sz w:val="32"/>
          <w:szCs w:val="32"/>
        </w:rPr>
      </w:pPr>
    </w:p>
    <w:p w:rsidR="00176819" w:rsidRPr="0043292F" w:rsidRDefault="00176819" w:rsidP="00607D79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262C8D" w:rsidRPr="00264401" w:rsidRDefault="00176819" w:rsidP="00F52A75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 </w:t>
      </w:r>
      <w:r w:rsidR="005110E2">
        <w:rPr>
          <w:rFonts w:ascii="TH Niramit AS" w:hAnsi="TH Niramit AS" w:cs="TH Niramit AS" w:hint="cs"/>
          <w:b/>
          <w:bCs/>
          <w:sz w:val="32"/>
          <w:szCs w:val="32"/>
          <w:cs/>
        </w:rPr>
        <w:t>๒</w:t>
      </w:r>
      <w:r w:rsidR="008C5433">
        <w:rPr>
          <w:rFonts w:ascii="TH Niramit AS" w:hAnsi="TH Niramit AS" w:cs="TH Niramit AS" w:hint="cs"/>
          <w:b/>
          <w:bCs/>
          <w:sz w:val="32"/>
          <w:szCs w:val="32"/>
          <w:cs/>
        </w:rPr>
        <w:t>๖</w:t>
      </w:r>
      <w:r w:rsidR="009F6C38"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C12A07"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72735C" w:rsidRPr="002644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proofErr w:type="spellStart"/>
      <w:r w:rsidR="008C5433">
        <w:rPr>
          <w:rFonts w:ascii="TH Niramit AS" w:hAnsi="TH Niramit AS" w:cs="TH Niramit AS" w:hint="cs"/>
          <w:b/>
          <w:bCs/>
          <w:sz w:val="32"/>
          <w:szCs w:val="32"/>
          <w:cs/>
        </w:rPr>
        <w:t>กรกฏาคม</w:t>
      </w:r>
      <w:proofErr w:type="spellEnd"/>
      <w:r w:rsidR="00C71CCB" w:rsidRPr="00264401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พ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>.</w:t>
      </w:r>
      <w:r w:rsidRPr="00264401">
        <w:rPr>
          <w:rFonts w:ascii="TH Niramit AS" w:hAnsi="TH Niramit AS" w:cs="TH Niramit AS"/>
          <w:b/>
          <w:bCs/>
          <w:sz w:val="32"/>
          <w:szCs w:val="32"/>
          <w:cs/>
        </w:rPr>
        <w:t>ศ</w:t>
      </w:r>
      <w:r w:rsidRPr="00264401">
        <w:rPr>
          <w:rFonts w:ascii="TH Niramit AS" w:hAnsi="TH Niramit AS" w:cs="TH Niramit AS"/>
          <w:b/>
          <w:bCs/>
          <w:sz w:val="32"/>
          <w:szCs w:val="32"/>
        </w:rPr>
        <w:t xml:space="preserve">. </w:t>
      </w:r>
      <w:r w:rsidR="003828B2"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๒๕๕</w:t>
      </w:r>
      <w:r w:rsidR="009F6C38" w:rsidRPr="00264401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๖</w:t>
      </w:r>
    </w:p>
    <w:p w:rsidR="00262C8D" w:rsidRDefault="00262C8D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C209A8" w:rsidRDefault="00C209A8" w:rsidP="00AD2EE1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sectPr w:rsidR="00C209A8" w:rsidSect="00344D7A">
      <w:pgSz w:w="11906" w:h="16838" w:code="9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935"/>
    <w:multiLevelType w:val="hybridMultilevel"/>
    <w:tmpl w:val="9F02A5E0"/>
    <w:lvl w:ilvl="0" w:tplc="7EC26CCE">
      <w:start w:val="292500"/>
      <w:numFmt w:val="bullet"/>
      <w:lvlText w:val="-"/>
      <w:lvlJc w:val="left"/>
      <w:pPr>
        <w:ind w:left="1815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0E5F1580"/>
    <w:multiLevelType w:val="hybridMultilevel"/>
    <w:tmpl w:val="085A9F0A"/>
    <w:lvl w:ilvl="0" w:tplc="E7680C16">
      <w:start w:val="3"/>
      <w:numFmt w:val="thaiNumbers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ADC23A7"/>
    <w:multiLevelType w:val="hybridMultilevel"/>
    <w:tmpl w:val="9712FE2C"/>
    <w:lvl w:ilvl="0" w:tplc="B37057E6">
      <w:start w:val="6"/>
      <w:numFmt w:val="bullet"/>
      <w:lvlText w:val="-"/>
      <w:lvlJc w:val="left"/>
      <w:pPr>
        <w:ind w:left="108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809CC"/>
    <w:multiLevelType w:val="hybridMultilevel"/>
    <w:tmpl w:val="4E1C1FAA"/>
    <w:lvl w:ilvl="0" w:tplc="1640DA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716538"/>
    <w:multiLevelType w:val="hybridMultilevel"/>
    <w:tmpl w:val="70E43E4C"/>
    <w:lvl w:ilvl="0" w:tplc="B2D87F98">
      <w:start w:val="13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41172"/>
    <w:multiLevelType w:val="hybridMultilevel"/>
    <w:tmpl w:val="AC5AA67A"/>
    <w:lvl w:ilvl="0" w:tplc="7804B5E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1E"/>
    <w:rsid w:val="00000DEC"/>
    <w:rsid w:val="000175E9"/>
    <w:rsid w:val="00026433"/>
    <w:rsid w:val="00035053"/>
    <w:rsid w:val="00045910"/>
    <w:rsid w:val="0005315E"/>
    <w:rsid w:val="00053D20"/>
    <w:rsid w:val="000542EE"/>
    <w:rsid w:val="00054F28"/>
    <w:rsid w:val="000550D7"/>
    <w:rsid w:val="00056DBD"/>
    <w:rsid w:val="000624A1"/>
    <w:rsid w:val="0006622C"/>
    <w:rsid w:val="000676EA"/>
    <w:rsid w:val="0008019A"/>
    <w:rsid w:val="000859A9"/>
    <w:rsid w:val="00086F0E"/>
    <w:rsid w:val="00091478"/>
    <w:rsid w:val="00092021"/>
    <w:rsid w:val="00092FDC"/>
    <w:rsid w:val="0009640F"/>
    <w:rsid w:val="000967FF"/>
    <w:rsid w:val="000979D7"/>
    <w:rsid w:val="00097B99"/>
    <w:rsid w:val="000A0EF5"/>
    <w:rsid w:val="000A23C4"/>
    <w:rsid w:val="000A23D6"/>
    <w:rsid w:val="000A58AE"/>
    <w:rsid w:val="000B2AF8"/>
    <w:rsid w:val="000B2D30"/>
    <w:rsid w:val="000B2FB6"/>
    <w:rsid w:val="000C2A4F"/>
    <w:rsid w:val="000C4AFF"/>
    <w:rsid w:val="000C5C32"/>
    <w:rsid w:val="000C7632"/>
    <w:rsid w:val="000C788C"/>
    <w:rsid w:val="000D4282"/>
    <w:rsid w:val="000F1AB7"/>
    <w:rsid w:val="000F1D4A"/>
    <w:rsid w:val="000F5AEE"/>
    <w:rsid w:val="00100663"/>
    <w:rsid w:val="0010179E"/>
    <w:rsid w:val="00101CB4"/>
    <w:rsid w:val="0010443A"/>
    <w:rsid w:val="001057ED"/>
    <w:rsid w:val="00110D2B"/>
    <w:rsid w:val="00112385"/>
    <w:rsid w:val="00113895"/>
    <w:rsid w:val="00115767"/>
    <w:rsid w:val="00117661"/>
    <w:rsid w:val="00130197"/>
    <w:rsid w:val="00130CF9"/>
    <w:rsid w:val="001332C7"/>
    <w:rsid w:val="00133425"/>
    <w:rsid w:val="00143EEA"/>
    <w:rsid w:val="001464C5"/>
    <w:rsid w:val="00146867"/>
    <w:rsid w:val="00153827"/>
    <w:rsid w:val="00156949"/>
    <w:rsid w:val="00157D95"/>
    <w:rsid w:val="00157F6C"/>
    <w:rsid w:val="0016285D"/>
    <w:rsid w:val="00165237"/>
    <w:rsid w:val="001708B2"/>
    <w:rsid w:val="00175027"/>
    <w:rsid w:val="00176795"/>
    <w:rsid w:val="00176819"/>
    <w:rsid w:val="0018045B"/>
    <w:rsid w:val="001841CF"/>
    <w:rsid w:val="0019358E"/>
    <w:rsid w:val="00195DA3"/>
    <w:rsid w:val="00196538"/>
    <w:rsid w:val="001979E9"/>
    <w:rsid w:val="001A5A8B"/>
    <w:rsid w:val="001A61B8"/>
    <w:rsid w:val="001B74D0"/>
    <w:rsid w:val="001C4174"/>
    <w:rsid w:val="001C452C"/>
    <w:rsid w:val="001C612D"/>
    <w:rsid w:val="001D3A8A"/>
    <w:rsid w:val="001D7D4B"/>
    <w:rsid w:val="001E068B"/>
    <w:rsid w:val="001E1C2D"/>
    <w:rsid w:val="001E2CAC"/>
    <w:rsid w:val="001F25D5"/>
    <w:rsid w:val="001F3FBA"/>
    <w:rsid w:val="001F514B"/>
    <w:rsid w:val="0020245F"/>
    <w:rsid w:val="0020657C"/>
    <w:rsid w:val="00212E68"/>
    <w:rsid w:val="0021469B"/>
    <w:rsid w:val="002249AA"/>
    <w:rsid w:val="00225D9B"/>
    <w:rsid w:val="002329AB"/>
    <w:rsid w:val="00237152"/>
    <w:rsid w:val="00240A4B"/>
    <w:rsid w:val="00240F5D"/>
    <w:rsid w:val="00253897"/>
    <w:rsid w:val="00262C8D"/>
    <w:rsid w:val="00264401"/>
    <w:rsid w:val="00265F85"/>
    <w:rsid w:val="00270812"/>
    <w:rsid w:val="00270980"/>
    <w:rsid w:val="002764C1"/>
    <w:rsid w:val="00280A48"/>
    <w:rsid w:val="00290C9A"/>
    <w:rsid w:val="00292526"/>
    <w:rsid w:val="002936B9"/>
    <w:rsid w:val="00295649"/>
    <w:rsid w:val="00295F5F"/>
    <w:rsid w:val="00297A06"/>
    <w:rsid w:val="002B0471"/>
    <w:rsid w:val="002B40FC"/>
    <w:rsid w:val="002B667A"/>
    <w:rsid w:val="002B7F0A"/>
    <w:rsid w:val="002C0CA2"/>
    <w:rsid w:val="002C27A7"/>
    <w:rsid w:val="002C54A6"/>
    <w:rsid w:val="002C6703"/>
    <w:rsid w:val="002D0537"/>
    <w:rsid w:val="002D091A"/>
    <w:rsid w:val="002D7FB9"/>
    <w:rsid w:val="002E4CA0"/>
    <w:rsid w:val="0030180C"/>
    <w:rsid w:val="003056B1"/>
    <w:rsid w:val="003058D6"/>
    <w:rsid w:val="003063C2"/>
    <w:rsid w:val="0031243D"/>
    <w:rsid w:val="0031329A"/>
    <w:rsid w:val="003145F9"/>
    <w:rsid w:val="0031535C"/>
    <w:rsid w:val="0032129C"/>
    <w:rsid w:val="00322E4F"/>
    <w:rsid w:val="00324059"/>
    <w:rsid w:val="00330898"/>
    <w:rsid w:val="00332DDC"/>
    <w:rsid w:val="00343CFA"/>
    <w:rsid w:val="00344D7A"/>
    <w:rsid w:val="00347C97"/>
    <w:rsid w:val="003543CB"/>
    <w:rsid w:val="00361DC4"/>
    <w:rsid w:val="00362305"/>
    <w:rsid w:val="00377271"/>
    <w:rsid w:val="00381775"/>
    <w:rsid w:val="003828B2"/>
    <w:rsid w:val="003846A0"/>
    <w:rsid w:val="003854A8"/>
    <w:rsid w:val="003932E9"/>
    <w:rsid w:val="0039693B"/>
    <w:rsid w:val="00397BF5"/>
    <w:rsid w:val="003A7993"/>
    <w:rsid w:val="003B0E72"/>
    <w:rsid w:val="003B0FA8"/>
    <w:rsid w:val="003B330B"/>
    <w:rsid w:val="003B4B9B"/>
    <w:rsid w:val="003B7456"/>
    <w:rsid w:val="003C14B5"/>
    <w:rsid w:val="003C57E1"/>
    <w:rsid w:val="003D0455"/>
    <w:rsid w:val="003D1320"/>
    <w:rsid w:val="003D1B87"/>
    <w:rsid w:val="003D4177"/>
    <w:rsid w:val="003E6347"/>
    <w:rsid w:val="003E7349"/>
    <w:rsid w:val="003F33BF"/>
    <w:rsid w:val="003F7C17"/>
    <w:rsid w:val="0040613D"/>
    <w:rsid w:val="00406249"/>
    <w:rsid w:val="00406C3B"/>
    <w:rsid w:val="00414105"/>
    <w:rsid w:val="00420650"/>
    <w:rsid w:val="00431F88"/>
    <w:rsid w:val="0043292F"/>
    <w:rsid w:val="00435D4D"/>
    <w:rsid w:val="00436F06"/>
    <w:rsid w:val="0044102E"/>
    <w:rsid w:val="00450D32"/>
    <w:rsid w:val="00457FC5"/>
    <w:rsid w:val="00461073"/>
    <w:rsid w:val="004619FD"/>
    <w:rsid w:val="00471467"/>
    <w:rsid w:val="0048001C"/>
    <w:rsid w:val="0048237C"/>
    <w:rsid w:val="00483762"/>
    <w:rsid w:val="00483AB9"/>
    <w:rsid w:val="004933B3"/>
    <w:rsid w:val="00493F17"/>
    <w:rsid w:val="004A0D9F"/>
    <w:rsid w:val="004A3D33"/>
    <w:rsid w:val="004A5C01"/>
    <w:rsid w:val="004A6AAC"/>
    <w:rsid w:val="004A7860"/>
    <w:rsid w:val="004B2317"/>
    <w:rsid w:val="004B32DC"/>
    <w:rsid w:val="004B37CB"/>
    <w:rsid w:val="004C3640"/>
    <w:rsid w:val="004D4952"/>
    <w:rsid w:val="004D5EC9"/>
    <w:rsid w:val="004E1849"/>
    <w:rsid w:val="004E3907"/>
    <w:rsid w:val="004E5247"/>
    <w:rsid w:val="004F40F9"/>
    <w:rsid w:val="004F62AA"/>
    <w:rsid w:val="004F6897"/>
    <w:rsid w:val="0050566D"/>
    <w:rsid w:val="00505EEA"/>
    <w:rsid w:val="005110E2"/>
    <w:rsid w:val="005127F0"/>
    <w:rsid w:val="005129E6"/>
    <w:rsid w:val="00512DF9"/>
    <w:rsid w:val="0051675E"/>
    <w:rsid w:val="00521210"/>
    <w:rsid w:val="00521276"/>
    <w:rsid w:val="0052300F"/>
    <w:rsid w:val="005232EB"/>
    <w:rsid w:val="00524215"/>
    <w:rsid w:val="00527AE5"/>
    <w:rsid w:val="00533BCE"/>
    <w:rsid w:val="0053408E"/>
    <w:rsid w:val="00537E27"/>
    <w:rsid w:val="00542A2E"/>
    <w:rsid w:val="005444CC"/>
    <w:rsid w:val="00546E43"/>
    <w:rsid w:val="005575FF"/>
    <w:rsid w:val="00564F3C"/>
    <w:rsid w:val="00566148"/>
    <w:rsid w:val="00576BD5"/>
    <w:rsid w:val="0057720C"/>
    <w:rsid w:val="005778B3"/>
    <w:rsid w:val="00581742"/>
    <w:rsid w:val="005837E2"/>
    <w:rsid w:val="005934B2"/>
    <w:rsid w:val="00597692"/>
    <w:rsid w:val="005B6B6F"/>
    <w:rsid w:val="005B7FE1"/>
    <w:rsid w:val="005C28CA"/>
    <w:rsid w:val="005C329E"/>
    <w:rsid w:val="005C742B"/>
    <w:rsid w:val="005D1BE3"/>
    <w:rsid w:val="005D3284"/>
    <w:rsid w:val="005D406B"/>
    <w:rsid w:val="005D6898"/>
    <w:rsid w:val="005E0BEF"/>
    <w:rsid w:val="005F1240"/>
    <w:rsid w:val="00603F35"/>
    <w:rsid w:val="00607D79"/>
    <w:rsid w:val="00612F37"/>
    <w:rsid w:val="00626CBE"/>
    <w:rsid w:val="00627A62"/>
    <w:rsid w:val="00627C91"/>
    <w:rsid w:val="0063431E"/>
    <w:rsid w:val="00637942"/>
    <w:rsid w:val="006437C1"/>
    <w:rsid w:val="00643F1F"/>
    <w:rsid w:val="00645149"/>
    <w:rsid w:val="00651AEF"/>
    <w:rsid w:val="0065222A"/>
    <w:rsid w:val="00654B76"/>
    <w:rsid w:val="0065651D"/>
    <w:rsid w:val="006637C5"/>
    <w:rsid w:val="00665BDA"/>
    <w:rsid w:val="00666187"/>
    <w:rsid w:val="00673245"/>
    <w:rsid w:val="00676014"/>
    <w:rsid w:val="00677992"/>
    <w:rsid w:val="00681F5B"/>
    <w:rsid w:val="0068430F"/>
    <w:rsid w:val="00684CFE"/>
    <w:rsid w:val="00691B5D"/>
    <w:rsid w:val="00691B9D"/>
    <w:rsid w:val="00695B8C"/>
    <w:rsid w:val="00696786"/>
    <w:rsid w:val="006A182D"/>
    <w:rsid w:val="006A7020"/>
    <w:rsid w:val="006B1C51"/>
    <w:rsid w:val="006B2B85"/>
    <w:rsid w:val="006B3D45"/>
    <w:rsid w:val="006B7070"/>
    <w:rsid w:val="006C16C3"/>
    <w:rsid w:val="006C3A95"/>
    <w:rsid w:val="006C4B00"/>
    <w:rsid w:val="006D0BEC"/>
    <w:rsid w:val="006D2ED6"/>
    <w:rsid w:val="006D4E75"/>
    <w:rsid w:val="006E1823"/>
    <w:rsid w:val="006E4008"/>
    <w:rsid w:val="006F149A"/>
    <w:rsid w:val="006F2C08"/>
    <w:rsid w:val="006F783F"/>
    <w:rsid w:val="00700157"/>
    <w:rsid w:val="00700474"/>
    <w:rsid w:val="0070076C"/>
    <w:rsid w:val="00703001"/>
    <w:rsid w:val="00703B2A"/>
    <w:rsid w:val="00707079"/>
    <w:rsid w:val="007131B3"/>
    <w:rsid w:val="00714EEA"/>
    <w:rsid w:val="0072054F"/>
    <w:rsid w:val="0072118F"/>
    <w:rsid w:val="00721AE3"/>
    <w:rsid w:val="00721E91"/>
    <w:rsid w:val="0072735C"/>
    <w:rsid w:val="00727ADF"/>
    <w:rsid w:val="0073139C"/>
    <w:rsid w:val="00736342"/>
    <w:rsid w:val="00740870"/>
    <w:rsid w:val="00744277"/>
    <w:rsid w:val="0074691E"/>
    <w:rsid w:val="007503BF"/>
    <w:rsid w:val="00753DC3"/>
    <w:rsid w:val="00756E8F"/>
    <w:rsid w:val="00760687"/>
    <w:rsid w:val="00763033"/>
    <w:rsid w:val="007637C9"/>
    <w:rsid w:val="00766FA8"/>
    <w:rsid w:val="00774664"/>
    <w:rsid w:val="00777B3D"/>
    <w:rsid w:val="00784F69"/>
    <w:rsid w:val="00785ACD"/>
    <w:rsid w:val="00787C19"/>
    <w:rsid w:val="00790810"/>
    <w:rsid w:val="00794A79"/>
    <w:rsid w:val="00795EE2"/>
    <w:rsid w:val="007A0A0B"/>
    <w:rsid w:val="007A65C4"/>
    <w:rsid w:val="007B6277"/>
    <w:rsid w:val="007B66A9"/>
    <w:rsid w:val="007C05C4"/>
    <w:rsid w:val="007C0756"/>
    <w:rsid w:val="007C1478"/>
    <w:rsid w:val="007C1C68"/>
    <w:rsid w:val="007C7CD4"/>
    <w:rsid w:val="007D47C3"/>
    <w:rsid w:val="007D63C1"/>
    <w:rsid w:val="007D7333"/>
    <w:rsid w:val="007E2ACC"/>
    <w:rsid w:val="007E31AA"/>
    <w:rsid w:val="007E36D3"/>
    <w:rsid w:val="007E42A7"/>
    <w:rsid w:val="007E487B"/>
    <w:rsid w:val="007E59FF"/>
    <w:rsid w:val="007E5F02"/>
    <w:rsid w:val="007E6F56"/>
    <w:rsid w:val="007F4517"/>
    <w:rsid w:val="007F7E45"/>
    <w:rsid w:val="00800026"/>
    <w:rsid w:val="008136D5"/>
    <w:rsid w:val="00815101"/>
    <w:rsid w:val="008154E2"/>
    <w:rsid w:val="0081639C"/>
    <w:rsid w:val="00823E92"/>
    <w:rsid w:val="00823FE1"/>
    <w:rsid w:val="00825284"/>
    <w:rsid w:val="00840511"/>
    <w:rsid w:val="00844FF8"/>
    <w:rsid w:val="008455A2"/>
    <w:rsid w:val="00851926"/>
    <w:rsid w:val="008522B6"/>
    <w:rsid w:val="00862AD1"/>
    <w:rsid w:val="00864A09"/>
    <w:rsid w:val="00866A5A"/>
    <w:rsid w:val="00871211"/>
    <w:rsid w:val="00871D3E"/>
    <w:rsid w:val="008731A9"/>
    <w:rsid w:val="00881175"/>
    <w:rsid w:val="0088509D"/>
    <w:rsid w:val="008911A6"/>
    <w:rsid w:val="008917A1"/>
    <w:rsid w:val="00893A07"/>
    <w:rsid w:val="008950CF"/>
    <w:rsid w:val="008963E6"/>
    <w:rsid w:val="008A13D6"/>
    <w:rsid w:val="008A26FD"/>
    <w:rsid w:val="008A5849"/>
    <w:rsid w:val="008B72A3"/>
    <w:rsid w:val="008B768E"/>
    <w:rsid w:val="008C5433"/>
    <w:rsid w:val="008D16BE"/>
    <w:rsid w:val="008E0DED"/>
    <w:rsid w:val="008E4AEB"/>
    <w:rsid w:val="008E6796"/>
    <w:rsid w:val="008F37F6"/>
    <w:rsid w:val="008F3A80"/>
    <w:rsid w:val="008F4F23"/>
    <w:rsid w:val="00911B40"/>
    <w:rsid w:val="009140AE"/>
    <w:rsid w:val="00922413"/>
    <w:rsid w:val="00924B85"/>
    <w:rsid w:val="0092762B"/>
    <w:rsid w:val="00927A25"/>
    <w:rsid w:val="00927C78"/>
    <w:rsid w:val="009343B4"/>
    <w:rsid w:val="0093762A"/>
    <w:rsid w:val="009433BC"/>
    <w:rsid w:val="0094572D"/>
    <w:rsid w:val="00945A8E"/>
    <w:rsid w:val="0094748B"/>
    <w:rsid w:val="00951947"/>
    <w:rsid w:val="00952F28"/>
    <w:rsid w:val="00956817"/>
    <w:rsid w:val="009571E3"/>
    <w:rsid w:val="009600B4"/>
    <w:rsid w:val="00962BF0"/>
    <w:rsid w:val="00964DFD"/>
    <w:rsid w:val="00971AB0"/>
    <w:rsid w:val="00976B29"/>
    <w:rsid w:val="00980561"/>
    <w:rsid w:val="009809BF"/>
    <w:rsid w:val="0098238B"/>
    <w:rsid w:val="009835F2"/>
    <w:rsid w:val="0098391D"/>
    <w:rsid w:val="009840C2"/>
    <w:rsid w:val="00985AE4"/>
    <w:rsid w:val="009A05C9"/>
    <w:rsid w:val="009A7C8E"/>
    <w:rsid w:val="009B685A"/>
    <w:rsid w:val="009C2726"/>
    <w:rsid w:val="009C6003"/>
    <w:rsid w:val="009D0399"/>
    <w:rsid w:val="009D0944"/>
    <w:rsid w:val="009E1094"/>
    <w:rsid w:val="009E44E5"/>
    <w:rsid w:val="009E5DA9"/>
    <w:rsid w:val="009F4659"/>
    <w:rsid w:val="009F6759"/>
    <w:rsid w:val="009F6C38"/>
    <w:rsid w:val="00A10BF6"/>
    <w:rsid w:val="00A15833"/>
    <w:rsid w:val="00A16819"/>
    <w:rsid w:val="00A22CDF"/>
    <w:rsid w:val="00A2420D"/>
    <w:rsid w:val="00A24E09"/>
    <w:rsid w:val="00A27DFA"/>
    <w:rsid w:val="00A3196B"/>
    <w:rsid w:val="00A3399C"/>
    <w:rsid w:val="00A35A69"/>
    <w:rsid w:val="00A37B96"/>
    <w:rsid w:val="00A46468"/>
    <w:rsid w:val="00A55716"/>
    <w:rsid w:val="00A576F7"/>
    <w:rsid w:val="00A60ACF"/>
    <w:rsid w:val="00A70B73"/>
    <w:rsid w:val="00A74ABA"/>
    <w:rsid w:val="00A7543B"/>
    <w:rsid w:val="00A80074"/>
    <w:rsid w:val="00A812E3"/>
    <w:rsid w:val="00A81878"/>
    <w:rsid w:val="00A83019"/>
    <w:rsid w:val="00A8766E"/>
    <w:rsid w:val="00A9370B"/>
    <w:rsid w:val="00A9454C"/>
    <w:rsid w:val="00A9546A"/>
    <w:rsid w:val="00A97B6C"/>
    <w:rsid w:val="00AA317A"/>
    <w:rsid w:val="00AB4FE1"/>
    <w:rsid w:val="00AB552A"/>
    <w:rsid w:val="00AC13E8"/>
    <w:rsid w:val="00AC396B"/>
    <w:rsid w:val="00AC59FE"/>
    <w:rsid w:val="00AC5BAB"/>
    <w:rsid w:val="00AD2EE1"/>
    <w:rsid w:val="00AE0CFC"/>
    <w:rsid w:val="00AE486B"/>
    <w:rsid w:val="00AF1383"/>
    <w:rsid w:val="00AF144D"/>
    <w:rsid w:val="00AF3191"/>
    <w:rsid w:val="00B0131E"/>
    <w:rsid w:val="00B03DA0"/>
    <w:rsid w:val="00B04842"/>
    <w:rsid w:val="00B0518D"/>
    <w:rsid w:val="00B05C03"/>
    <w:rsid w:val="00B06E2B"/>
    <w:rsid w:val="00B14942"/>
    <w:rsid w:val="00B16E3F"/>
    <w:rsid w:val="00B21E22"/>
    <w:rsid w:val="00B232C0"/>
    <w:rsid w:val="00B24614"/>
    <w:rsid w:val="00B246A9"/>
    <w:rsid w:val="00B25B5E"/>
    <w:rsid w:val="00B26BA2"/>
    <w:rsid w:val="00B321CE"/>
    <w:rsid w:val="00B34264"/>
    <w:rsid w:val="00B36EC4"/>
    <w:rsid w:val="00B400DB"/>
    <w:rsid w:val="00B4622C"/>
    <w:rsid w:val="00B475A2"/>
    <w:rsid w:val="00B5078E"/>
    <w:rsid w:val="00B50D52"/>
    <w:rsid w:val="00B53E7F"/>
    <w:rsid w:val="00B65C88"/>
    <w:rsid w:val="00B73C69"/>
    <w:rsid w:val="00B77FB1"/>
    <w:rsid w:val="00B81396"/>
    <w:rsid w:val="00B84359"/>
    <w:rsid w:val="00B85284"/>
    <w:rsid w:val="00B8585E"/>
    <w:rsid w:val="00B92813"/>
    <w:rsid w:val="00B94A91"/>
    <w:rsid w:val="00BA0B94"/>
    <w:rsid w:val="00BA609E"/>
    <w:rsid w:val="00BA6920"/>
    <w:rsid w:val="00BA7F3E"/>
    <w:rsid w:val="00BB17AF"/>
    <w:rsid w:val="00BB4691"/>
    <w:rsid w:val="00BB685D"/>
    <w:rsid w:val="00BB74E0"/>
    <w:rsid w:val="00BC5A2E"/>
    <w:rsid w:val="00BC63D5"/>
    <w:rsid w:val="00BD2122"/>
    <w:rsid w:val="00BD481E"/>
    <w:rsid w:val="00BD4EC5"/>
    <w:rsid w:val="00BD6212"/>
    <w:rsid w:val="00BE0813"/>
    <w:rsid w:val="00BE0E6A"/>
    <w:rsid w:val="00BF1624"/>
    <w:rsid w:val="00BF2A7F"/>
    <w:rsid w:val="00BF327F"/>
    <w:rsid w:val="00BF5286"/>
    <w:rsid w:val="00BF6452"/>
    <w:rsid w:val="00C12088"/>
    <w:rsid w:val="00C12A07"/>
    <w:rsid w:val="00C13E8B"/>
    <w:rsid w:val="00C209A8"/>
    <w:rsid w:val="00C20A68"/>
    <w:rsid w:val="00C26DB2"/>
    <w:rsid w:val="00C33501"/>
    <w:rsid w:val="00C33C08"/>
    <w:rsid w:val="00C4069C"/>
    <w:rsid w:val="00C5047C"/>
    <w:rsid w:val="00C53231"/>
    <w:rsid w:val="00C5398E"/>
    <w:rsid w:val="00C60240"/>
    <w:rsid w:val="00C6128F"/>
    <w:rsid w:val="00C65002"/>
    <w:rsid w:val="00C67884"/>
    <w:rsid w:val="00C71CCB"/>
    <w:rsid w:val="00C82DBC"/>
    <w:rsid w:val="00C873B0"/>
    <w:rsid w:val="00C8757C"/>
    <w:rsid w:val="00C922E1"/>
    <w:rsid w:val="00CA6C7B"/>
    <w:rsid w:val="00CA7738"/>
    <w:rsid w:val="00CB44CA"/>
    <w:rsid w:val="00CC044A"/>
    <w:rsid w:val="00CC2578"/>
    <w:rsid w:val="00CC6CA8"/>
    <w:rsid w:val="00CC753E"/>
    <w:rsid w:val="00CD6C05"/>
    <w:rsid w:val="00CE1B41"/>
    <w:rsid w:val="00CE2AF4"/>
    <w:rsid w:val="00CE6C06"/>
    <w:rsid w:val="00CE7801"/>
    <w:rsid w:val="00CF1937"/>
    <w:rsid w:val="00CF3E7A"/>
    <w:rsid w:val="00CF4145"/>
    <w:rsid w:val="00D003C8"/>
    <w:rsid w:val="00D01F59"/>
    <w:rsid w:val="00D03674"/>
    <w:rsid w:val="00D140CC"/>
    <w:rsid w:val="00D14401"/>
    <w:rsid w:val="00D14666"/>
    <w:rsid w:val="00D23DFE"/>
    <w:rsid w:val="00D247D6"/>
    <w:rsid w:val="00D252B6"/>
    <w:rsid w:val="00D31907"/>
    <w:rsid w:val="00D41307"/>
    <w:rsid w:val="00D41A6C"/>
    <w:rsid w:val="00D43FA3"/>
    <w:rsid w:val="00D46A3F"/>
    <w:rsid w:val="00D55535"/>
    <w:rsid w:val="00D65E39"/>
    <w:rsid w:val="00D743C7"/>
    <w:rsid w:val="00D74516"/>
    <w:rsid w:val="00D756CD"/>
    <w:rsid w:val="00D83E7B"/>
    <w:rsid w:val="00D875BF"/>
    <w:rsid w:val="00D923B8"/>
    <w:rsid w:val="00D92CC9"/>
    <w:rsid w:val="00D97D6C"/>
    <w:rsid w:val="00D97E00"/>
    <w:rsid w:val="00DB2897"/>
    <w:rsid w:val="00DB2C5B"/>
    <w:rsid w:val="00DD0D45"/>
    <w:rsid w:val="00DD5D89"/>
    <w:rsid w:val="00DE2C5C"/>
    <w:rsid w:val="00DE3C94"/>
    <w:rsid w:val="00DE3E67"/>
    <w:rsid w:val="00DE584A"/>
    <w:rsid w:val="00DE7919"/>
    <w:rsid w:val="00DF17CF"/>
    <w:rsid w:val="00DF4D73"/>
    <w:rsid w:val="00DF4E44"/>
    <w:rsid w:val="00E00A60"/>
    <w:rsid w:val="00E2105D"/>
    <w:rsid w:val="00E2169E"/>
    <w:rsid w:val="00E22E4D"/>
    <w:rsid w:val="00E25598"/>
    <w:rsid w:val="00E27249"/>
    <w:rsid w:val="00E36B6F"/>
    <w:rsid w:val="00E376DD"/>
    <w:rsid w:val="00E42B54"/>
    <w:rsid w:val="00E44FFC"/>
    <w:rsid w:val="00E46777"/>
    <w:rsid w:val="00E51CAF"/>
    <w:rsid w:val="00E5308C"/>
    <w:rsid w:val="00E53B5C"/>
    <w:rsid w:val="00E563C1"/>
    <w:rsid w:val="00E57701"/>
    <w:rsid w:val="00E60DBC"/>
    <w:rsid w:val="00E61F6A"/>
    <w:rsid w:val="00E62966"/>
    <w:rsid w:val="00E65B40"/>
    <w:rsid w:val="00E70B53"/>
    <w:rsid w:val="00E73015"/>
    <w:rsid w:val="00E741F1"/>
    <w:rsid w:val="00E82489"/>
    <w:rsid w:val="00E84357"/>
    <w:rsid w:val="00E92E7A"/>
    <w:rsid w:val="00E96414"/>
    <w:rsid w:val="00E9791B"/>
    <w:rsid w:val="00EB5195"/>
    <w:rsid w:val="00EB56C7"/>
    <w:rsid w:val="00EC1EC8"/>
    <w:rsid w:val="00ED61AE"/>
    <w:rsid w:val="00EE35D1"/>
    <w:rsid w:val="00EE5A05"/>
    <w:rsid w:val="00EE770B"/>
    <w:rsid w:val="00EF1BB2"/>
    <w:rsid w:val="00EF5DAA"/>
    <w:rsid w:val="00F14A00"/>
    <w:rsid w:val="00F1758D"/>
    <w:rsid w:val="00F21A60"/>
    <w:rsid w:val="00F21E09"/>
    <w:rsid w:val="00F27E41"/>
    <w:rsid w:val="00F306B7"/>
    <w:rsid w:val="00F36141"/>
    <w:rsid w:val="00F44813"/>
    <w:rsid w:val="00F459A2"/>
    <w:rsid w:val="00F52A75"/>
    <w:rsid w:val="00F54079"/>
    <w:rsid w:val="00F548BC"/>
    <w:rsid w:val="00F6311F"/>
    <w:rsid w:val="00F70BCF"/>
    <w:rsid w:val="00F71695"/>
    <w:rsid w:val="00F766C5"/>
    <w:rsid w:val="00F80A5C"/>
    <w:rsid w:val="00F81107"/>
    <w:rsid w:val="00F81911"/>
    <w:rsid w:val="00F85FBA"/>
    <w:rsid w:val="00F943D2"/>
    <w:rsid w:val="00F95EEB"/>
    <w:rsid w:val="00FA0A0A"/>
    <w:rsid w:val="00FA5A55"/>
    <w:rsid w:val="00FA6B60"/>
    <w:rsid w:val="00FA6BB8"/>
    <w:rsid w:val="00FA7AF6"/>
    <w:rsid w:val="00FB0CC3"/>
    <w:rsid w:val="00FB38BA"/>
    <w:rsid w:val="00FD0289"/>
    <w:rsid w:val="00FD2CB7"/>
    <w:rsid w:val="00FE226D"/>
    <w:rsid w:val="00FE5398"/>
    <w:rsid w:val="00FE5F14"/>
    <w:rsid w:val="00FF5C04"/>
    <w:rsid w:val="00FF6285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rsid w:val="0031535C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31535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5FF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5575FF"/>
    <w:pPr>
      <w:keepNext/>
      <w:ind w:left="2880" w:firstLine="720"/>
      <w:outlineLvl w:val="0"/>
    </w:pPr>
    <w:rPr>
      <w:rFonts w:ascii="Angsana New" w:eastAsia="Times New Roman" w:cs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5575FF"/>
    <w:pPr>
      <w:keepNext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5575FF"/>
    <w:pPr>
      <w:keepNext/>
      <w:jc w:val="both"/>
      <w:outlineLvl w:val="2"/>
    </w:pPr>
    <w:rPr>
      <w:rFonts w:ascii="Angsana New" w:cs="Angsana New"/>
      <w:color w:val="000000"/>
      <w:sz w:val="32"/>
      <w:szCs w:val="32"/>
    </w:rPr>
  </w:style>
  <w:style w:type="paragraph" w:styleId="4">
    <w:name w:val="heading 4"/>
    <w:basedOn w:val="a"/>
    <w:next w:val="a"/>
    <w:qFormat/>
    <w:rsid w:val="005575FF"/>
    <w:pPr>
      <w:keepNext/>
      <w:outlineLvl w:val="3"/>
    </w:pPr>
    <w:rPr>
      <w:rFonts w:ascii="Angsana New" w:cs="Angsana New"/>
      <w:color w:val="000000"/>
      <w:sz w:val="32"/>
      <w:szCs w:val="32"/>
    </w:rPr>
  </w:style>
  <w:style w:type="paragraph" w:styleId="5">
    <w:name w:val="heading 5"/>
    <w:basedOn w:val="a"/>
    <w:next w:val="a"/>
    <w:qFormat/>
    <w:rsid w:val="005575FF"/>
    <w:pPr>
      <w:keepNext/>
      <w:spacing w:before="120"/>
      <w:ind w:firstLine="1440"/>
      <w:outlineLvl w:val="4"/>
    </w:pPr>
    <w:rPr>
      <w:rFonts w:ascii="Angsana New" w:cs="Angsana New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rsid w:val="005575FF"/>
    <w:pPr>
      <w:keepNext/>
      <w:jc w:val="both"/>
      <w:outlineLvl w:val="5"/>
    </w:pPr>
    <w:rPr>
      <w:rFonts w:ascii="Angsana New" w:cs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5FF"/>
    <w:pPr>
      <w:jc w:val="both"/>
    </w:pPr>
    <w:rPr>
      <w:rFonts w:ascii="Angsana New" w:eastAsia="Times New Roman" w:cs="Angsana New"/>
      <w:sz w:val="32"/>
      <w:szCs w:val="32"/>
    </w:rPr>
  </w:style>
  <w:style w:type="paragraph" w:styleId="a4">
    <w:name w:val="Subtitle"/>
    <w:basedOn w:val="a"/>
    <w:qFormat/>
    <w:rsid w:val="005575FF"/>
    <w:pPr>
      <w:jc w:val="both"/>
    </w:pPr>
    <w:rPr>
      <w:rFonts w:ascii="Browallia New" w:eastAsia="Times New Roman" w:cs="Browallia New"/>
      <w:b/>
      <w:bCs/>
      <w:i/>
      <w:iCs/>
      <w:sz w:val="32"/>
      <w:szCs w:val="32"/>
    </w:rPr>
  </w:style>
  <w:style w:type="character" w:styleId="a5">
    <w:name w:val="Hyperlink"/>
    <w:basedOn w:val="a0"/>
    <w:rsid w:val="005575FF"/>
    <w:rPr>
      <w:rFonts w:cs="Cordia New"/>
      <w:color w:val="0000FF"/>
      <w:u w:val="single"/>
      <w:lang w:bidi="th-TH"/>
    </w:rPr>
  </w:style>
  <w:style w:type="paragraph" w:styleId="30">
    <w:name w:val="Body Text 3"/>
    <w:basedOn w:val="a"/>
    <w:rsid w:val="005575FF"/>
    <w:rPr>
      <w:rFonts w:ascii="Angsana New" w:cs="Angsana New"/>
      <w:color w:val="000000"/>
      <w:sz w:val="32"/>
      <w:szCs w:val="32"/>
    </w:rPr>
  </w:style>
  <w:style w:type="paragraph" w:styleId="a6">
    <w:name w:val="Body Text Indent"/>
    <w:basedOn w:val="a"/>
    <w:rsid w:val="005575FF"/>
    <w:pPr>
      <w:ind w:firstLine="2160"/>
    </w:pPr>
    <w:rPr>
      <w:rFonts w:ascii="Angsana New" w:cs="Angsana New"/>
      <w:sz w:val="32"/>
      <w:szCs w:val="32"/>
    </w:rPr>
  </w:style>
  <w:style w:type="paragraph" w:styleId="20">
    <w:name w:val="Body Text 2"/>
    <w:basedOn w:val="a"/>
    <w:rsid w:val="005575FF"/>
    <w:pPr>
      <w:spacing w:before="240"/>
      <w:jc w:val="both"/>
    </w:pPr>
    <w:rPr>
      <w:rFonts w:eastAsia="Times New Roman"/>
      <w:sz w:val="32"/>
      <w:szCs w:val="32"/>
      <w:lang w:eastAsia="zh-CN"/>
    </w:rPr>
  </w:style>
  <w:style w:type="character" w:styleId="a7">
    <w:name w:val="FollowedHyperlink"/>
    <w:basedOn w:val="a0"/>
    <w:rsid w:val="005575FF"/>
    <w:rPr>
      <w:rFonts w:cs="Cordia New"/>
      <w:color w:val="800080"/>
      <w:u w:val="single"/>
      <w:lang w:bidi="th-TH"/>
    </w:rPr>
  </w:style>
  <w:style w:type="table" w:styleId="a8">
    <w:name w:val="Table Grid"/>
    <w:basedOn w:val="a1"/>
    <w:rsid w:val="00262C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F2A7F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rsid w:val="0031535C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31535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wieng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852F-E608-467E-8455-2FB71AEB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14887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http://www.robwieng.net/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2013-07-25T03:55:00Z</cp:lastPrinted>
  <dcterms:created xsi:type="dcterms:W3CDTF">2013-07-26T09:16:00Z</dcterms:created>
  <dcterms:modified xsi:type="dcterms:W3CDTF">2013-07-26T09:16:00Z</dcterms:modified>
</cp:coreProperties>
</file>