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10" w:rsidRPr="0034397C" w:rsidRDefault="005C7C8C" w:rsidP="00613FCC">
      <w:pPr>
        <w:pStyle w:val="a3"/>
        <w:jc w:val="center"/>
        <w:rPr>
          <w:rFonts w:ascii="TH SarabunPSK" w:hAnsi="TH SarabunPSK" w:cs="TH SarabunPSK"/>
          <w:sz w:val="36"/>
          <w:szCs w:val="36"/>
        </w:rPr>
      </w:pPr>
      <w:r w:rsidRPr="0034397C">
        <w:rPr>
          <w:rFonts w:ascii="TH SarabunPSK" w:hAnsi="TH SarabunPSK" w:cs="TH SarabunPSK"/>
          <w:sz w:val="36"/>
          <w:szCs w:val="36"/>
          <w:cs/>
        </w:rPr>
        <w:t xml:space="preserve">ส่วนที่ </w:t>
      </w:r>
      <w:r w:rsidR="00B418A4" w:rsidRPr="0034397C">
        <w:rPr>
          <w:rFonts w:ascii="TH SarabunPSK" w:hAnsi="TH SarabunPSK" w:cs="TH SarabunPSK"/>
          <w:sz w:val="36"/>
          <w:szCs w:val="36"/>
        </w:rPr>
        <w:t>2</w:t>
      </w:r>
    </w:p>
    <w:p w:rsidR="00DC1C14" w:rsidRPr="0034397C" w:rsidRDefault="00DC1C14" w:rsidP="00613FCC">
      <w:pPr>
        <w:pStyle w:val="a3"/>
        <w:jc w:val="center"/>
        <w:rPr>
          <w:rFonts w:ascii="TH SarabunPSK" w:hAnsi="TH SarabunPSK" w:cs="TH SarabunPSK"/>
          <w:sz w:val="16"/>
          <w:szCs w:val="16"/>
          <w:cs/>
        </w:rPr>
      </w:pPr>
    </w:p>
    <w:p w:rsidR="00BA3A5A" w:rsidRPr="0034397C" w:rsidRDefault="00B418A4" w:rsidP="00DC1C14">
      <w:pPr>
        <w:pStyle w:val="a9"/>
        <w:rPr>
          <w:rFonts w:ascii="TH SarabunPSK" w:hAnsi="TH SarabunPSK" w:cs="TH SarabunPSK"/>
          <w:sz w:val="36"/>
          <w:szCs w:val="36"/>
          <w:cs/>
        </w:rPr>
      </w:pPr>
      <w:r w:rsidRPr="0034397C">
        <w:rPr>
          <w:rFonts w:ascii="TH SarabunPSK" w:hAnsi="TH SarabunPSK" w:cs="TH SarabunPSK"/>
          <w:sz w:val="36"/>
          <w:szCs w:val="36"/>
          <w:cs/>
        </w:rPr>
        <w:t>สรุปผลการพัฒนาท้องถ</w:t>
      </w:r>
      <w:r w:rsidR="00541DC8" w:rsidRPr="0034397C">
        <w:rPr>
          <w:rFonts w:ascii="TH SarabunPSK" w:hAnsi="TH SarabunPSK" w:cs="TH SarabunPSK"/>
          <w:sz w:val="36"/>
          <w:szCs w:val="36"/>
          <w:cs/>
        </w:rPr>
        <w:t>ิ่นตามแผนพัฒนาท้องถิ่น (พ.ศ.</w:t>
      </w:r>
      <w:r w:rsidR="00541DC8" w:rsidRPr="0034397C">
        <w:rPr>
          <w:rFonts w:ascii="TH SarabunPSK" w:hAnsi="TH SarabunPSK" w:cs="TH SarabunPSK"/>
          <w:sz w:val="36"/>
          <w:szCs w:val="36"/>
        </w:rPr>
        <w:t>2557</w:t>
      </w:r>
      <w:r w:rsidRPr="0034397C">
        <w:rPr>
          <w:rFonts w:ascii="TH SarabunPSK" w:hAnsi="TH SarabunPSK" w:cs="TH SarabunPSK"/>
          <w:sz w:val="36"/>
          <w:szCs w:val="36"/>
        </w:rPr>
        <w:t xml:space="preserve">– </w:t>
      </w:r>
      <w:r w:rsidR="00541DC8" w:rsidRPr="0034397C">
        <w:rPr>
          <w:rFonts w:ascii="TH SarabunPSK" w:hAnsi="TH SarabunPSK" w:cs="TH SarabunPSK"/>
          <w:sz w:val="36"/>
          <w:szCs w:val="36"/>
        </w:rPr>
        <w:t>2560</w:t>
      </w:r>
      <w:r w:rsidRPr="0034397C">
        <w:rPr>
          <w:rFonts w:ascii="TH SarabunPSK" w:hAnsi="TH SarabunPSK" w:cs="TH SarabunPSK"/>
          <w:sz w:val="36"/>
          <w:szCs w:val="36"/>
          <w:cs/>
        </w:rPr>
        <w:t>)</w:t>
      </w:r>
    </w:p>
    <w:p w:rsidR="00DC1C14" w:rsidRPr="0034397C" w:rsidRDefault="00DC1C14" w:rsidP="00DC1C14">
      <w:pPr>
        <w:pStyle w:val="a9"/>
        <w:spacing w:before="240"/>
        <w:rPr>
          <w:rFonts w:ascii="TH SarabunPSK" w:hAnsi="TH SarabunPSK" w:cs="TH SarabunPSK"/>
          <w:sz w:val="2"/>
          <w:szCs w:val="2"/>
          <w:cs/>
        </w:rPr>
      </w:pPr>
    </w:p>
    <w:p w:rsidR="007D1C9F" w:rsidRPr="0034397C" w:rsidRDefault="005C7C8C" w:rsidP="00B9357C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963322"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B418A4"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สรุปผลการดำเนินงานตามงบประมาณที่ได้รับและการเบิกจ่</w:t>
      </w:r>
      <w:r w:rsidR="00963322"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ายงบประมาณในปีงบประมาณ              พ.ศ.</w:t>
      </w:r>
      <w:r w:rsidR="00541DC8"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>2557</w:t>
      </w:r>
      <w:r w:rsidR="00B418A4"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– </w:t>
      </w:r>
      <w:r w:rsidR="00541DC8"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>2560</w:t>
      </w:r>
    </w:p>
    <w:p w:rsidR="00405B5D" w:rsidRPr="0034397C" w:rsidRDefault="00405B5D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1.1 </w:t>
      </w:r>
      <w:r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สรุปสถานการณ์การพัฒนา การตั้งงบประมาณ การเบิกจ่ายงบประมาณ</w:t>
      </w:r>
    </w:p>
    <w:p w:rsidR="00F652E4" w:rsidRPr="0034397C" w:rsidRDefault="00F652E4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จากข้อมูลในระบบบัญชีคอมพิวเตอรขององคกรปกครองสวนทองถิ่น ขององค์การบริหารส่วนตำบล</w:t>
      </w:r>
      <w:r w:rsidR="0086232A" w:rsidRPr="0034397C">
        <w:rPr>
          <w:rFonts w:ascii="TH SarabunPSK" w:eastAsia="Angsana New" w:hAnsi="TH SarabunPSK" w:cs="TH SarabunPSK"/>
          <w:sz w:val="32"/>
          <w:szCs w:val="32"/>
          <w:cs/>
        </w:rPr>
        <w:t>รอบเวียง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หรือภาษาอังกฤษเรียกว่า  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Electronic Local Administrative Accounting System 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Pr="0034397C">
        <w:rPr>
          <w:rFonts w:ascii="TH SarabunPSK" w:eastAsia="Angsana New" w:hAnsi="TH SarabunPSK" w:cs="TH SarabunPSK"/>
          <w:sz w:val="32"/>
          <w:szCs w:val="32"/>
        </w:rPr>
        <w:t>e-LAAS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) สรุป การตั้งงบประมาณ และรายรับรายจ่ายจริง</w:t>
      </w:r>
      <w:r w:rsidR="0086232A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ขององค์การบริหารส่วนตำบล</w:t>
      </w:r>
      <w:r w:rsidR="0086232A" w:rsidRPr="0034397C">
        <w:rPr>
          <w:rFonts w:ascii="TH SarabunPSK" w:eastAsia="Angsana New" w:hAnsi="TH SarabunPSK" w:cs="TH SarabunPSK"/>
          <w:sz w:val="32"/>
          <w:szCs w:val="32"/>
          <w:cs/>
        </w:rPr>
        <w:t>รอบเวียง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รายละเอียด ดังนี้</w:t>
      </w:r>
    </w:p>
    <w:p w:rsidR="007D1C9F" w:rsidRPr="0034397C" w:rsidRDefault="007D1C9F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  <w:cs/>
        </w:rPr>
      </w:pPr>
    </w:p>
    <w:p w:rsidR="00EF2B8A" w:rsidRPr="0034397C" w:rsidRDefault="00EC0A9D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</w:pPr>
      <w:r w:rsidRPr="0034397C">
        <w:rPr>
          <w:rFonts w:ascii="TH SarabunPSK" w:eastAsia="Angsana New" w:hAnsi="TH SarabunPSK" w:cs="TH SarabunPSK"/>
          <w:color w:val="FF0000"/>
          <w:sz w:val="32"/>
          <w:szCs w:val="32"/>
          <w:cs/>
        </w:rPr>
        <w:tab/>
      </w:r>
      <w:r w:rsidR="00EF2B8A" w:rsidRPr="0034397C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 xml:space="preserve">ปีงบประมาณ </w:t>
      </w:r>
      <w:r w:rsidR="00EF2B8A" w:rsidRPr="0034397C"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  <w:t>2557</w:t>
      </w:r>
    </w:p>
    <w:p w:rsidR="00B80706" w:rsidRPr="0034397C" w:rsidRDefault="00EF2B8A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ตั้งงบประมาณรายรับไว้    </w:t>
      </w:r>
      <w:r w:rsidR="00F652E4"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18,379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825</w:t>
      </w:r>
      <w:r w:rsidR="00F652E4"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    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</w:p>
    <w:p w:rsidR="00B80706" w:rsidRPr="0034397C" w:rsidRDefault="00B80706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</w:rPr>
        <w:tab/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(ข้อบัญญัติฯ 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17,000,000 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บาท และข้อบัญญัติเพิ่มเติมฯ 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1,379,825 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บาท)</w:t>
      </w:r>
    </w:p>
    <w:p w:rsidR="00F652E4" w:rsidRPr="0034397C" w:rsidRDefault="00F652E4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</w:rPr>
        <w:tab/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ประมาณการรายจ่ายไว้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18,379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 xml:space="preserve">825 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    บาท</w:t>
      </w:r>
    </w:p>
    <w:p w:rsidR="00F652E4" w:rsidRPr="0034397C" w:rsidRDefault="00F652E4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  <w:t>รายรับจริง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               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19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095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7D1C9F" w:rsidRPr="0034397C">
        <w:rPr>
          <w:rFonts w:ascii="TH SarabunPSK" w:eastAsia="Angsana New" w:hAnsi="TH SarabunPSK" w:cs="TH SarabunPSK"/>
          <w:sz w:val="32"/>
          <w:szCs w:val="32"/>
        </w:rPr>
        <w:t>5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90</w:t>
      </w:r>
      <w:r w:rsidRPr="0034397C">
        <w:rPr>
          <w:rFonts w:ascii="TH SarabunPSK" w:eastAsia="Angsana New" w:hAnsi="TH SarabunPSK" w:cs="TH SarabunPSK"/>
          <w:sz w:val="32"/>
          <w:szCs w:val="32"/>
        </w:rPr>
        <w:t>.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99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  <w:r w:rsidRPr="0034397C">
        <w:rPr>
          <w:rFonts w:ascii="TH SarabunPSK" w:eastAsia="Angsana New" w:hAnsi="TH SarabunPSK" w:cs="TH SarabunPSK"/>
          <w:sz w:val="32"/>
          <w:szCs w:val="32"/>
        </w:rPr>
        <w:tab/>
      </w:r>
    </w:p>
    <w:p w:rsidR="00F652E4" w:rsidRPr="0034397C" w:rsidRDefault="00F652E4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  <w:cs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  <w:t>รายจ่ายจริง</w:t>
      </w:r>
      <w:r w:rsidR="001D7B16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15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674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</w:t>
      </w:r>
      <w:r w:rsidR="007D1C9F" w:rsidRPr="0034397C">
        <w:rPr>
          <w:rFonts w:ascii="TH SarabunPSK" w:eastAsia="Angsana New" w:hAnsi="TH SarabunPSK" w:cs="TH SarabunPSK"/>
          <w:sz w:val="32"/>
          <w:szCs w:val="32"/>
        </w:rPr>
        <w:t>7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8</w:t>
      </w:r>
      <w:r w:rsidR="007D1C9F" w:rsidRPr="0034397C">
        <w:rPr>
          <w:rFonts w:ascii="TH SarabunPSK" w:eastAsia="Angsana New" w:hAnsi="TH SarabunPSK" w:cs="TH SarabunPSK"/>
          <w:sz w:val="32"/>
          <w:szCs w:val="32"/>
        </w:rPr>
        <w:t>.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23</w:t>
      </w:r>
      <w:r w:rsidR="007D1C9F"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ab/>
      </w:r>
    </w:p>
    <w:p w:rsidR="00794665" w:rsidRPr="0034397C" w:rsidRDefault="00EF2B8A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</w:r>
    </w:p>
    <w:p w:rsidR="00EF2B8A" w:rsidRPr="0034397C" w:rsidRDefault="00EC0A9D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EF2B8A" w:rsidRPr="0034397C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 xml:space="preserve">ปีงบประมาณ </w:t>
      </w:r>
      <w:r w:rsidR="00EF2B8A" w:rsidRPr="0034397C"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  <w:t>2558</w:t>
      </w:r>
    </w:p>
    <w:p w:rsidR="00F652E4" w:rsidRPr="0034397C" w:rsidRDefault="00EF2B8A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  <w:cs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ตั้งงบประมาณรายรับไว้    </w:t>
      </w:r>
      <w:r w:rsidR="00F652E4"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20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10</w:t>
      </w:r>
      <w:r w:rsidR="00F652E4" w:rsidRPr="0034397C">
        <w:rPr>
          <w:rFonts w:ascii="TH SarabunPSK" w:eastAsia="Angsana New" w:hAnsi="TH SarabunPSK" w:cs="TH SarabunPSK"/>
          <w:sz w:val="32"/>
          <w:szCs w:val="32"/>
        </w:rPr>
        <w:t>0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F652E4" w:rsidRPr="0034397C">
        <w:rPr>
          <w:rFonts w:ascii="TH SarabunPSK" w:eastAsia="Angsana New" w:hAnsi="TH SarabunPSK" w:cs="TH SarabunPSK"/>
          <w:sz w:val="32"/>
          <w:szCs w:val="32"/>
        </w:rPr>
        <w:t xml:space="preserve">000 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    บาท</w:t>
      </w:r>
    </w:p>
    <w:p w:rsidR="00F652E4" w:rsidRPr="0034397C" w:rsidRDefault="00F652E4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</w:rPr>
        <w:tab/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ประมาณการรายจ่ายไว้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20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100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 xml:space="preserve">000 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    บาท</w:t>
      </w:r>
    </w:p>
    <w:p w:rsidR="00F652E4" w:rsidRPr="0034397C" w:rsidRDefault="00F652E4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  <w:t>รายรับจริง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               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20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883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379</w:t>
      </w:r>
      <w:r w:rsidRPr="0034397C">
        <w:rPr>
          <w:rFonts w:ascii="TH SarabunPSK" w:eastAsia="Angsana New" w:hAnsi="TH SarabunPSK" w:cs="TH SarabunPSK"/>
          <w:sz w:val="32"/>
          <w:szCs w:val="32"/>
        </w:rPr>
        <w:t>.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54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  <w:r w:rsidRPr="0034397C">
        <w:rPr>
          <w:rFonts w:ascii="TH SarabunPSK" w:eastAsia="Angsana New" w:hAnsi="TH SarabunPSK" w:cs="TH SarabunPSK"/>
          <w:sz w:val="32"/>
          <w:szCs w:val="32"/>
        </w:rPr>
        <w:tab/>
      </w:r>
    </w:p>
    <w:p w:rsidR="00F652E4" w:rsidRPr="0034397C" w:rsidRDefault="00F652E4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  <w:cs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  <w:t>รายจ่ายจริง</w:t>
      </w:r>
      <w:r w:rsidR="007D1C9F" w:rsidRPr="0034397C">
        <w:rPr>
          <w:rFonts w:ascii="TH SarabunPSK" w:eastAsia="Angsana New" w:hAnsi="TH SarabunPSK" w:cs="TH SarabunPSK"/>
          <w:sz w:val="32"/>
          <w:szCs w:val="32"/>
        </w:rPr>
        <w:t xml:space="preserve">               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16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239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180</w:t>
      </w:r>
      <w:r w:rsidR="007D1C9F" w:rsidRPr="0034397C">
        <w:rPr>
          <w:rFonts w:ascii="TH SarabunPSK" w:eastAsia="Angsana New" w:hAnsi="TH SarabunPSK" w:cs="TH SarabunPSK"/>
          <w:sz w:val="32"/>
          <w:szCs w:val="32"/>
        </w:rPr>
        <w:t>.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46</w:t>
      </w:r>
      <w:r w:rsidR="007D1C9F"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</w:p>
    <w:p w:rsidR="00794665" w:rsidRPr="0034397C" w:rsidRDefault="00EF2B8A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</w:rPr>
        <w:tab/>
      </w:r>
    </w:p>
    <w:p w:rsidR="00EF2B8A" w:rsidRPr="0034397C" w:rsidRDefault="00EC0A9D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EF2B8A" w:rsidRPr="0034397C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 xml:space="preserve">ปีงบประมาณ </w:t>
      </w:r>
      <w:r w:rsidR="00EF2B8A" w:rsidRPr="0034397C"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  <w:t>2559</w:t>
      </w:r>
    </w:p>
    <w:p w:rsidR="00F652E4" w:rsidRPr="0034397C" w:rsidRDefault="00EF2B8A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  <w:cs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ตั้งงบประมาณรายรับไว้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20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100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 xml:space="preserve">000 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    บาท</w:t>
      </w:r>
    </w:p>
    <w:p w:rsidR="00F652E4" w:rsidRPr="0034397C" w:rsidRDefault="00F652E4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</w:rPr>
        <w:tab/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ประมาณการรายจ่ายไว้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20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100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 xml:space="preserve">000 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    บาท</w:t>
      </w:r>
    </w:p>
    <w:p w:rsidR="00EF2B8A" w:rsidRPr="0034397C" w:rsidRDefault="00F652E4" w:rsidP="00EF2B8A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EF2B8A" w:rsidRPr="0034397C">
        <w:rPr>
          <w:rFonts w:ascii="TH SarabunPSK" w:eastAsia="Angsana New" w:hAnsi="TH SarabunPSK" w:cs="TH SarabunPSK"/>
          <w:sz w:val="32"/>
          <w:szCs w:val="32"/>
          <w:cs/>
        </w:rPr>
        <w:t>รายรับจริง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 xml:space="preserve">                   2</w:t>
      </w:r>
      <w:r w:rsidRPr="0034397C">
        <w:rPr>
          <w:rFonts w:ascii="TH SarabunPSK" w:eastAsia="Angsana New" w:hAnsi="TH SarabunPSK" w:cs="TH SarabunPSK"/>
          <w:sz w:val="32"/>
          <w:szCs w:val="32"/>
        </w:rPr>
        <w:t>0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762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715</w:t>
      </w:r>
      <w:r w:rsidRPr="0034397C">
        <w:rPr>
          <w:rFonts w:ascii="TH SarabunPSK" w:eastAsia="Angsana New" w:hAnsi="TH SarabunPSK" w:cs="TH SarabunPSK"/>
          <w:sz w:val="32"/>
          <w:szCs w:val="32"/>
        </w:rPr>
        <w:t>.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47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  <w:r w:rsidRPr="0034397C">
        <w:rPr>
          <w:rFonts w:ascii="TH SarabunPSK" w:eastAsia="Angsana New" w:hAnsi="TH SarabunPSK" w:cs="TH SarabunPSK"/>
          <w:sz w:val="32"/>
          <w:szCs w:val="32"/>
        </w:rPr>
        <w:tab/>
      </w:r>
    </w:p>
    <w:p w:rsidR="00EF2B8A" w:rsidRPr="0034397C" w:rsidRDefault="00EF2B8A" w:rsidP="00EF2B8A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  <w:cs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  <w:t>รายจ่ายจริง</w:t>
      </w:r>
      <w:r w:rsidR="004C13C5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16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787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C13C5" w:rsidRPr="0034397C">
        <w:rPr>
          <w:rFonts w:ascii="TH SarabunPSK" w:eastAsia="Angsana New" w:hAnsi="TH SarabunPSK" w:cs="TH SarabunPSK"/>
          <w:sz w:val="32"/>
          <w:szCs w:val="32"/>
        </w:rPr>
        <w:t>664.5</w:t>
      </w:r>
      <w:r w:rsidR="007D1C9F" w:rsidRPr="0034397C">
        <w:rPr>
          <w:rFonts w:ascii="TH SarabunPSK" w:eastAsia="Angsana New" w:hAnsi="TH SarabunPSK" w:cs="TH SarabunPSK"/>
          <w:sz w:val="32"/>
          <w:szCs w:val="32"/>
        </w:rPr>
        <w:t xml:space="preserve">3 </w:t>
      </w:r>
      <w:r w:rsidR="007D1C9F"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</w:p>
    <w:p w:rsidR="00794665" w:rsidRPr="0034397C" w:rsidRDefault="00EF2B8A" w:rsidP="00EF2B8A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</w:rPr>
        <w:tab/>
      </w:r>
    </w:p>
    <w:p w:rsidR="00EF2B8A" w:rsidRPr="0034397C" w:rsidRDefault="00EC0A9D" w:rsidP="00EF2B8A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</w:pPr>
      <w:r w:rsidRPr="0034397C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EF2B8A" w:rsidRPr="0034397C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 xml:space="preserve">ปีงบประมาณ </w:t>
      </w:r>
      <w:r w:rsidR="00EF2B8A" w:rsidRPr="0034397C"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  <w:t>2560</w:t>
      </w:r>
    </w:p>
    <w:p w:rsidR="00F652E4" w:rsidRPr="0034397C" w:rsidRDefault="00EF2B8A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  <w:cs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 xml:space="preserve">ตั้งงบประมาณรายรับไว้    </w:t>
      </w:r>
      <w:r w:rsidR="00444C7C" w:rsidRPr="0034397C">
        <w:rPr>
          <w:rFonts w:ascii="TH SarabunPSK" w:eastAsia="Angsana New" w:hAnsi="TH SarabunPSK" w:cs="TH SarabunPSK"/>
          <w:sz w:val="32"/>
          <w:szCs w:val="32"/>
        </w:rPr>
        <w:t>25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44C7C" w:rsidRPr="0034397C">
        <w:rPr>
          <w:rFonts w:ascii="TH SarabunPSK" w:eastAsia="Angsana New" w:hAnsi="TH SarabunPSK" w:cs="TH SarabunPSK"/>
          <w:sz w:val="32"/>
          <w:szCs w:val="32"/>
        </w:rPr>
        <w:t>3</w:t>
      </w:r>
      <w:r w:rsidR="00F652E4" w:rsidRPr="0034397C">
        <w:rPr>
          <w:rFonts w:ascii="TH SarabunPSK" w:eastAsia="Angsana New" w:hAnsi="TH SarabunPSK" w:cs="TH SarabunPSK"/>
          <w:sz w:val="32"/>
          <w:szCs w:val="32"/>
        </w:rPr>
        <w:t>00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F652E4" w:rsidRPr="0034397C">
        <w:rPr>
          <w:rFonts w:ascii="TH SarabunPSK" w:eastAsia="Angsana New" w:hAnsi="TH SarabunPSK" w:cs="TH SarabunPSK"/>
          <w:sz w:val="32"/>
          <w:szCs w:val="32"/>
        </w:rPr>
        <w:t xml:space="preserve">000 </w:t>
      </w:r>
      <w:r w:rsidR="00F652E4"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</w:p>
    <w:p w:rsidR="00F652E4" w:rsidRPr="0034397C" w:rsidRDefault="00F652E4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34397C">
        <w:rPr>
          <w:rFonts w:ascii="TH SarabunPSK" w:eastAsia="Angsana New" w:hAnsi="TH SarabunPSK" w:cs="TH SarabunPSK"/>
          <w:sz w:val="32"/>
          <w:szCs w:val="32"/>
        </w:rPr>
        <w:tab/>
      </w:r>
      <w:r w:rsidRPr="0034397C">
        <w:rPr>
          <w:rFonts w:ascii="TH SarabunPSK" w:eastAsia="Angsana New" w:hAnsi="TH SarabunPSK" w:cs="TH SarabunPSK"/>
          <w:sz w:val="32"/>
          <w:szCs w:val="32"/>
          <w:cs/>
        </w:rPr>
        <w:t>ประมาณการรายจ่ายไว้</w:t>
      </w:r>
      <w:r w:rsidRPr="0034397C">
        <w:rPr>
          <w:rFonts w:ascii="TH SarabunPSK" w:eastAsia="Angsana New" w:hAnsi="TH SarabunPSK" w:cs="TH SarabunPSK"/>
          <w:sz w:val="32"/>
          <w:szCs w:val="32"/>
        </w:rPr>
        <w:t xml:space="preserve">    </w:t>
      </w:r>
      <w:r w:rsidR="00444C7C" w:rsidRPr="0034397C">
        <w:rPr>
          <w:rFonts w:ascii="TH SarabunPSK" w:eastAsia="Angsana New" w:hAnsi="TH SarabunPSK" w:cs="TH SarabunPSK"/>
          <w:sz w:val="32"/>
          <w:szCs w:val="32"/>
        </w:rPr>
        <w:t>25</w:t>
      </w:r>
      <w:r w:rsidR="00444C7C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44C7C" w:rsidRPr="0034397C">
        <w:rPr>
          <w:rFonts w:ascii="TH SarabunPSK" w:eastAsia="Angsana New" w:hAnsi="TH SarabunPSK" w:cs="TH SarabunPSK"/>
          <w:sz w:val="32"/>
          <w:szCs w:val="32"/>
        </w:rPr>
        <w:t>300</w:t>
      </w:r>
      <w:r w:rsidR="00444C7C" w:rsidRPr="0034397C">
        <w:rPr>
          <w:rFonts w:ascii="TH SarabunPSK" w:eastAsia="Angsana New" w:hAnsi="TH SarabunPSK" w:cs="TH SarabunPSK"/>
          <w:sz w:val="32"/>
          <w:szCs w:val="32"/>
          <w:cs/>
        </w:rPr>
        <w:t>,</w:t>
      </w:r>
      <w:r w:rsidR="00444C7C" w:rsidRPr="0034397C">
        <w:rPr>
          <w:rFonts w:ascii="TH SarabunPSK" w:eastAsia="Angsana New" w:hAnsi="TH SarabunPSK" w:cs="TH SarabunPSK"/>
          <w:sz w:val="32"/>
          <w:szCs w:val="32"/>
        </w:rPr>
        <w:t xml:space="preserve">000 </w:t>
      </w:r>
      <w:r w:rsidR="00444C7C" w:rsidRPr="0034397C">
        <w:rPr>
          <w:rFonts w:ascii="TH SarabunPSK" w:eastAsia="Angsana New" w:hAnsi="TH SarabunPSK" w:cs="TH SarabunPSK"/>
          <w:sz w:val="32"/>
          <w:szCs w:val="32"/>
          <w:cs/>
        </w:rPr>
        <w:t>บาท</w:t>
      </w:r>
      <w:r w:rsidRPr="0034397C">
        <w:rPr>
          <w:rFonts w:ascii="TH SarabunPSK" w:eastAsia="Angsana New" w:hAnsi="TH SarabunPSK" w:cs="TH SarabunPSK"/>
          <w:sz w:val="32"/>
          <w:szCs w:val="32"/>
        </w:rPr>
        <w:tab/>
      </w:r>
    </w:p>
    <w:p w:rsidR="00EF2B8A" w:rsidRPr="0034397C" w:rsidRDefault="00EF2B8A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</w:p>
    <w:p w:rsidR="00794665" w:rsidRPr="0034397C" w:rsidRDefault="00794665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</w:p>
    <w:p w:rsidR="00794665" w:rsidRPr="0034397C" w:rsidRDefault="00794665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color w:val="FF0000"/>
          <w:sz w:val="32"/>
          <w:szCs w:val="32"/>
        </w:rPr>
      </w:pPr>
    </w:p>
    <w:p w:rsidR="00EC0A9D" w:rsidRPr="0034397C" w:rsidRDefault="00EC0A9D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color w:val="FF0000"/>
          <w:sz w:val="32"/>
          <w:szCs w:val="32"/>
        </w:rPr>
      </w:pPr>
    </w:p>
    <w:p w:rsidR="00794665" w:rsidRPr="0034397C" w:rsidRDefault="00794665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color w:val="FF0000"/>
          <w:sz w:val="32"/>
          <w:szCs w:val="32"/>
        </w:rPr>
      </w:pPr>
    </w:p>
    <w:p w:rsidR="00963322" w:rsidRPr="0034397C" w:rsidRDefault="00963322" w:rsidP="00F652E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color w:val="FF0000"/>
          <w:sz w:val="32"/>
          <w:szCs w:val="32"/>
          <w:cs/>
        </w:rPr>
      </w:pPr>
    </w:p>
    <w:p w:rsidR="00777263" w:rsidRPr="0034397C" w:rsidRDefault="00405B5D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          1.2 </w:t>
      </w:r>
      <w:r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การประเมินผลการนำแผนพัฒนาท้องถิ่นไปปฏิบัติในเชิงปริมาณและเชิงคุณภา</w:t>
      </w:r>
      <w:r w:rsidR="008370F1"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พ</w:t>
      </w:r>
      <w:r w:rsidR="00777263"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          </w:t>
      </w:r>
    </w:p>
    <w:p w:rsidR="00B700CE" w:rsidRPr="0034397C" w:rsidRDefault="00777263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ปีงบประมาณ (พ.ศ.</w:t>
      </w:r>
      <w:r w:rsidRPr="0034397C">
        <w:rPr>
          <w:rFonts w:ascii="TH SarabunPSK" w:eastAsia="Angsana New" w:hAnsi="TH SarabunPSK" w:cs="TH SarabunPSK"/>
          <w:b/>
          <w:bCs/>
          <w:sz w:val="32"/>
          <w:szCs w:val="32"/>
        </w:rPr>
        <w:t>2557 – 2560</w:t>
      </w:r>
      <w:r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)</w:t>
      </w:r>
      <w:r w:rsidR="006F4E70" w:rsidRPr="0034397C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ดังนี้</w:t>
      </w:r>
    </w:p>
    <w:p w:rsidR="00547263" w:rsidRPr="0034397C" w:rsidRDefault="00547263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547263" w:rsidRPr="0034397C" w:rsidRDefault="00547263" w:rsidP="00547263">
      <w:pPr>
        <w:pStyle w:val="a7"/>
        <w:rPr>
          <w:rFonts w:ascii="TH SarabunPSK" w:hAnsi="TH SarabunPSK" w:cs="TH SarabunPSK"/>
          <w:b w:val="0"/>
          <w:bCs w:val="0"/>
          <w:u w:val="single"/>
        </w:rPr>
      </w:pPr>
      <w:r w:rsidRPr="0034397C">
        <w:rPr>
          <w:rFonts w:ascii="TH SarabunPSK" w:hAnsi="TH SarabunPSK" w:cs="TH SarabunPSK"/>
          <w:b w:val="0"/>
          <w:bCs w:val="0"/>
          <w:u w:val="single"/>
          <w:cs/>
        </w:rPr>
        <w:t>สรุปผลการดำเนินงานตามงบประมาณที่ได้รับ และการเบิกจ่ายงบประมาณ</w:t>
      </w:r>
    </w:p>
    <w:p w:rsidR="00547263" w:rsidRPr="0034397C" w:rsidRDefault="00547263" w:rsidP="00547263">
      <w:pPr>
        <w:pStyle w:val="a7"/>
        <w:rPr>
          <w:rFonts w:ascii="TH SarabunPSK" w:hAnsi="TH SarabunPSK" w:cs="TH SarabunPSK"/>
          <w:b w:val="0"/>
          <w:bCs w:val="0"/>
          <w:u w:val="single"/>
        </w:rPr>
      </w:pPr>
      <w:r w:rsidRPr="0034397C">
        <w:rPr>
          <w:rFonts w:ascii="TH SarabunPSK" w:hAnsi="TH SarabunPSK" w:cs="TH SarabunPSK"/>
          <w:b w:val="0"/>
          <w:bCs w:val="0"/>
          <w:u w:val="single"/>
          <w:cs/>
        </w:rPr>
        <w:t xml:space="preserve">ในปีงบประมาณ </w:t>
      </w:r>
      <w:r w:rsidRPr="0034397C">
        <w:rPr>
          <w:rFonts w:ascii="TH SarabunPSK" w:eastAsia="Angsana New" w:hAnsi="TH SarabunPSK" w:cs="TH SarabunPSK"/>
          <w:u w:val="single"/>
          <w:cs/>
        </w:rPr>
        <w:t xml:space="preserve"> </w:t>
      </w:r>
      <w:r w:rsidRPr="0034397C">
        <w:rPr>
          <w:rFonts w:ascii="TH SarabunPSK" w:eastAsia="Angsana New" w:hAnsi="TH SarabunPSK" w:cs="TH SarabunPSK"/>
          <w:u w:val="single"/>
        </w:rPr>
        <w:t>2557</w:t>
      </w:r>
    </w:p>
    <w:p w:rsidR="00750B45" w:rsidRPr="0034397C" w:rsidRDefault="00750B45" w:rsidP="00750B45">
      <w:pPr>
        <w:pStyle w:val="a7"/>
        <w:ind w:left="720" w:firstLine="720"/>
        <w:jc w:val="left"/>
        <w:rPr>
          <w:rFonts w:ascii="TH SarabunPSK" w:eastAsia="Angsana New" w:hAnsi="TH SarabunPSK" w:cs="TH SarabunPSK"/>
          <w:sz w:val="16"/>
          <w:szCs w:val="16"/>
          <w:u w:val="single"/>
        </w:rPr>
      </w:pPr>
    </w:p>
    <w:tbl>
      <w:tblPr>
        <w:tblpPr w:leftFromText="180" w:rightFromText="180" w:vertAnchor="text" w:horzAnchor="margin" w:tblpY="2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4"/>
        <w:gridCol w:w="1227"/>
        <w:gridCol w:w="1841"/>
        <w:gridCol w:w="1202"/>
        <w:gridCol w:w="1950"/>
      </w:tblGrid>
      <w:tr w:rsidR="00750B45" w:rsidRPr="0034397C" w:rsidTr="000944B9">
        <w:tc>
          <w:tcPr>
            <w:tcW w:w="3244" w:type="dxa"/>
            <w:shd w:val="clear" w:color="auto" w:fill="FBD4B4"/>
            <w:vAlign w:val="center"/>
          </w:tcPr>
          <w:p w:rsidR="00750B45" w:rsidRPr="0034397C" w:rsidRDefault="00750B45" w:rsidP="000944B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227" w:type="dxa"/>
            <w:shd w:val="clear" w:color="auto" w:fill="FBD4B4"/>
            <w:vAlign w:val="center"/>
          </w:tcPr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ตามแผนพัฒนา</w:t>
            </w:r>
          </w:p>
        </w:tc>
        <w:tc>
          <w:tcPr>
            <w:tcW w:w="1841" w:type="dxa"/>
            <w:shd w:val="clear" w:color="auto" w:fill="FBD4B4"/>
            <w:vAlign w:val="center"/>
          </w:tcPr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ตามแผนพัฒนา</w:t>
            </w:r>
          </w:p>
        </w:tc>
        <w:tc>
          <w:tcPr>
            <w:tcW w:w="1202" w:type="dxa"/>
            <w:shd w:val="clear" w:color="auto" w:fill="FBD4B4"/>
            <w:vAlign w:val="center"/>
          </w:tcPr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950" w:type="dxa"/>
            <w:shd w:val="clear" w:color="auto" w:fill="FBD4B4"/>
            <w:vAlign w:val="center"/>
          </w:tcPr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  <w:p w:rsidR="00750B45" w:rsidRPr="0034397C" w:rsidRDefault="00750B45" w:rsidP="000944B9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ที่ดำเนินโครงการ</w:t>
            </w:r>
          </w:p>
        </w:tc>
      </w:tr>
      <w:tr w:rsidR="00750B45" w:rsidRPr="0034397C" w:rsidTr="000944B9">
        <w:tc>
          <w:tcPr>
            <w:tcW w:w="3244" w:type="dxa"/>
          </w:tcPr>
          <w:p w:rsidR="00750B45" w:rsidRPr="0034397C" w:rsidRDefault="00750B45" w:rsidP="000944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การขจัดความยากจน</w:t>
            </w:r>
          </w:p>
        </w:tc>
        <w:tc>
          <w:tcPr>
            <w:tcW w:w="1227" w:type="dxa"/>
          </w:tcPr>
          <w:p w:rsidR="00750B45" w:rsidRPr="0034397C" w:rsidRDefault="00750B45" w:rsidP="0009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1" w:type="dxa"/>
          </w:tcPr>
          <w:p w:rsidR="00750B45" w:rsidRPr="0034397C" w:rsidRDefault="00750B45" w:rsidP="00750B4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2" w:type="dxa"/>
          </w:tcPr>
          <w:p w:rsidR="00750B45" w:rsidRPr="0034397C" w:rsidRDefault="00750B45" w:rsidP="0009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50" w:type="dxa"/>
          </w:tcPr>
          <w:p w:rsidR="00750B45" w:rsidRPr="0034397C" w:rsidRDefault="00750B45" w:rsidP="00750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944B9" w:rsidRPr="0034397C" w:rsidTr="000944B9">
        <w:tc>
          <w:tcPr>
            <w:tcW w:w="3244" w:type="dxa"/>
          </w:tcPr>
          <w:p w:rsidR="000944B9" w:rsidRPr="0034397C" w:rsidRDefault="000944B9" w:rsidP="00750B45">
            <w:pPr>
              <w:pStyle w:val="21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การพัฒนาด้านโครงสร้างพื้นฐานและบริการสาธารณะ</w:t>
            </w:r>
          </w:p>
        </w:tc>
        <w:tc>
          <w:tcPr>
            <w:tcW w:w="1227" w:type="dxa"/>
          </w:tcPr>
          <w:p w:rsidR="000944B9" w:rsidRPr="0034397C" w:rsidRDefault="000944B9" w:rsidP="00750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1" w:type="dxa"/>
          </w:tcPr>
          <w:p w:rsidR="000944B9" w:rsidRPr="0034397C" w:rsidRDefault="000944B9" w:rsidP="00750B45">
            <w:pPr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10,110,000</w:t>
            </w:r>
          </w:p>
        </w:tc>
        <w:tc>
          <w:tcPr>
            <w:tcW w:w="1202" w:type="dxa"/>
          </w:tcPr>
          <w:p w:rsidR="000944B9" w:rsidRPr="0034397C" w:rsidRDefault="000944B9" w:rsidP="0009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50" w:type="dxa"/>
          </w:tcPr>
          <w:p w:rsidR="000944B9" w:rsidRPr="0034397C" w:rsidRDefault="000944B9" w:rsidP="000944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5,750,557.17</w:t>
            </w:r>
          </w:p>
        </w:tc>
      </w:tr>
      <w:tr w:rsidR="000944B9" w:rsidRPr="0034397C" w:rsidTr="000944B9">
        <w:tc>
          <w:tcPr>
            <w:tcW w:w="3244" w:type="dxa"/>
          </w:tcPr>
          <w:p w:rsidR="000944B9" w:rsidRPr="0034397C" w:rsidRDefault="000944B9" w:rsidP="00750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การพัฒนาทรัพยากรมนุษย์ สังคมและการเมือง</w:t>
            </w:r>
          </w:p>
        </w:tc>
        <w:tc>
          <w:tcPr>
            <w:tcW w:w="1227" w:type="dxa"/>
          </w:tcPr>
          <w:p w:rsidR="000944B9" w:rsidRPr="0034397C" w:rsidRDefault="000944B9" w:rsidP="00750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841" w:type="dxa"/>
          </w:tcPr>
          <w:p w:rsidR="000944B9" w:rsidRPr="0034397C" w:rsidRDefault="000944B9" w:rsidP="00750B45">
            <w:pPr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2,896,000</w:t>
            </w:r>
          </w:p>
        </w:tc>
        <w:tc>
          <w:tcPr>
            <w:tcW w:w="1202" w:type="dxa"/>
          </w:tcPr>
          <w:p w:rsidR="000944B9" w:rsidRPr="0034397C" w:rsidRDefault="000944B9" w:rsidP="0009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950" w:type="dxa"/>
          </w:tcPr>
          <w:p w:rsidR="000944B9" w:rsidRPr="0034397C" w:rsidRDefault="000944B9" w:rsidP="000944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1,394,508</w:t>
            </w:r>
          </w:p>
        </w:tc>
      </w:tr>
      <w:tr w:rsidR="000944B9" w:rsidRPr="0034397C" w:rsidTr="000944B9">
        <w:tc>
          <w:tcPr>
            <w:tcW w:w="3244" w:type="dxa"/>
          </w:tcPr>
          <w:p w:rsidR="000944B9" w:rsidRPr="0034397C" w:rsidRDefault="000944B9" w:rsidP="00750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="00B35810" w:rsidRPr="0034397C">
              <w:rPr>
                <w:rFonts w:ascii="TH SarabunPSK" w:hAnsi="TH SarabunPSK" w:cs="TH SarabunPSK"/>
                <w:sz w:val="28"/>
                <w:cs/>
              </w:rPr>
              <w:t>การพัฒนาด้านการท่องเที่ยว เศรษฐกิจ พาณิชย์และการเกษตร</w:t>
            </w:r>
          </w:p>
        </w:tc>
        <w:tc>
          <w:tcPr>
            <w:tcW w:w="1227" w:type="dxa"/>
          </w:tcPr>
          <w:p w:rsidR="000944B9" w:rsidRPr="0034397C" w:rsidRDefault="000944B9" w:rsidP="00750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41" w:type="dxa"/>
          </w:tcPr>
          <w:p w:rsidR="000944B9" w:rsidRPr="0034397C" w:rsidRDefault="000944B9" w:rsidP="00750B45">
            <w:pPr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990,000</w:t>
            </w:r>
          </w:p>
        </w:tc>
        <w:tc>
          <w:tcPr>
            <w:tcW w:w="1202" w:type="dxa"/>
          </w:tcPr>
          <w:p w:rsidR="000944B9" w:rsidRPr="0034397C" w:rsidRDefault="000944B9" w:rsidP="0009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50" w:type="dxa"/>
          </w:tcPr>
          <w:p w:rsidR="000944B9" w:rsidRPr="0034397C" w:rsidRDefault="000944B9" w:rsidP="000944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148,841</w:t>
            </w:r>
          </w:p>
        </w:tc>
      </w:tr>
      <w:tr w:rsidR="000944B9" w:rsidRPr="0034397C" w:rsidTr="000944B9">
        <w:tc>
          <w:tcPr>
            <w:tcW w:w="3244" w:type="dxa"/>
          </w:tcPr>
          <w:p w:rsidR="000944B9" w:rsidRPr="0034397C" w:rsidRDefault="000944B9" w:rsidP="00750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>5.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การอนุรักษ์ทรัพยากรธรรมชาติและการพัฒนาสิ่งแวดล้อม</w:t>
            </w:r>
          </w:p>
        </w:tc>
        <w:tc>
          <w:tcPr>
            <w:tcW w:w="1227" w:type="dxa"/>
          </w:tcPr>
          <w:p w:rsidR="000944B9" w:rsidRPr="0034397C" w:rsidRDefault="000944B9" w:rsidP="00750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41" w:type="dxa"/>
          </w:tcPr>
          <w:p w:rsidR="000944B9" w:rsidRPr="0034397C" w:rsidRDefault="000944B9" w:rsidP="00750B45">
            <w:pPr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1,150,000</w:t>
            </w:r>
          </w:p>
        </w:tc>
        <w:tc>
          <w:tcPr>
            <w:tcW w:w="1202" w:type="dxa"/>
          </w:tcPr>
          <w:p w:rsidR="000944B9" w:rsidRPr="0034397C" w:rsidRDefault="000944B9" w:rsidP="0009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950" w:type="dxa"/>
          </w:tcPr>
          <w:p w:rsidR="000944B9" w:rsidRPr="0034397C" w:rsidRDefault="000944B9" w:rsidP="000944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96,400</w:t>
            </w:r>
          </w:p>
        </w:tc>
      </w:tr>
      <w:tr w:rsidR="000944B9" w:rsidRPr="0034397C" w:rsidTr="000944B9">
        <w:tc>
          <w:tcPr>
            <w:tcW w:w="3244" w:type="dxa"/>
            <w:tcBorders>
              <w:bottom w:val="single" w:sz="4" w:space="0" w:color="auto"/>
            </w:tcBorders>
          </w:tcPr>
          <w:p w:rsidR="000944B9" w:rsidRPr="0034397C" w:rsidRDefault="000944B9" w:rsidP="00750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 xml:space="preserve">6. 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ส่งเสริมการบริหารกิจการบ้านเมืองที่ดี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0944B9" w:rsidRPr="0034397C" w:rsidRDefault="000944B9" w:rsidP="00750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0944B9" w:rsidRPr="0034397C" w:rsidRDefault="000944B9" w:rsidP="00750B45">
            <w:pPr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6,515,000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0944B9" w:rsidRPr="0034397C" w:rsidRDefault="000944B9" w:rsidP="0009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944B9" w:rsidRPr="0034397C" w:rsidRDefault="000944B9" w:rsidP="000944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671,718</w:t>
            </w:r>
          </w:p>
        </w:tc>
      </w:tr>
      <w:tr w:rsidR="000944B9" w:rsidRPr="0034397C" w:rsidTr="000944B9">
        <w:tc>
          <w:tcPr>
            <w:tcW w:w="3244" w:type="dxa"/>
            <w:tcBorders>
              <w:bottom w:val="single" w:sz="4" w:space="0" w:color="auto"/>
            </w:tcBorders>
          </w:tcPr>
          <w:p w:rsidR="000944B9" w:rsidRPr="0034397C" w:rsidRDefault="000944B9" w:rsidP="00750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 xml:space="preserve">7. 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การส่งเสริมการรักษาความมั่นคงของรัฐ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0944B9" w:rsidRPr="0034397C" w:rsidRDefault="000944B9" w:rsidP="00750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0944B9" w:rsidRPr="0034397C" w:rsidRDefault="000944B9" w:rsidP="00750B45">
            <w:pPr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590,000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0944B9" w:rsidRPr="0034397C" w:rsidRDefault="000944B9" w:rsidP="0009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944B9" w:rsidRPr="0034397C" w:rsidRDefault="000944B9" w:rsidP="000944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89,134</w:t>
            </w:r>
          </w:p>
        </w:tc>
      </w:tr>
      <w:tr w:rsidR="000944B9" w:rsidRPr="0034397C" w:rsidTr="000944B9">
        <w:tc>
          <w:tcPr>
            <w:tcW w:w="3244" w:type="dxa"/>
            <w:shd w:val="clear" w:color="auto" w:fill="FBD4B4"/>
            <w:vAlign w:val="center"/>
          </w:tcPr>
          <w:p w:rsidR="000944B9" w:rsidRPr="0034397C" w:rsidRDefault="000944B9" w:rsidP="00750B4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27" w:type="dxa"/>
            <w:shd w:val="clear" w:color="auto" w:fill="FBD4B4"/>
          </w:tcPr>
          <w:p w:rsidR="000944B9" w:rsidRPr="0034397C" w:rsidRDefault="000944B9" w:rsidP="00750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71</w:t>
            </w:r>
          </w:p>
        </w:tc>
        <w:tc>
          <w:tcPr>
            <w:tcW w:w="1841" w:type="dxa"/>
            <w:shd w:val="clear" w:color="auto" w:fill="FBD4B4"/>
          </w:tcPr>
          <w:p w:rsidR="000944B9" w:rsidRPr="0034397C" w:rsidRDefault="000944B9" w:rsidP="00750B45">
            <w:pPr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22,251,000</w:t>
            </w:r>
          </w:p>
        </w:tc>
        <w:tc>
          <w:tcPr>
            <w:tcW w:w="1202" w:type="dxa"/>
            <w:shd w:val="clear" w:color="auto" w:fill="FBD4B4"/>
          </w:tcPr>
          <w:p w:rsidR="000944B9" w:rsidRPr="0034397C" w:rsidRDefault="000944B9" w:rsidP="000944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</w:t>
            </w:r>
          </w:p>
        </w:tc>
        <w:tc>
          <w:tcPr>
            <w:tcW w:w="1950" w:type="dxa"/>
            <w:shd w:val="clear" w:color="auto" w:fill="FBD4B4"/>
          </w:tcPr>
          <w:p w:rsidR="000944B9" w:rsidRPr="0034397C" w:rsidRDefault="000944B9" w:rsidP="000944B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8,151,158.17</w:t>
            </w:r>
          </w:p>
        </w:tc>
      </w:tr>
    </w:tbl>
    <w:p w:rsidR="00750B45" w:rsidRPr="0034397C" w:rsidRDefault="00750B45" w:rsidP="00750B4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94665" w:rsidRPr="0034397C" w:rsidRDefault="00794665" w:rsidP="00794665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ผลการดำเนินงานตามโครงการพัฒนาที่ได้รับเงินอุดหนุนเฉพาะกิจ</w:t>
      </w:r>
    </w:p>
    <w:p w:rsidR="00794665" w:rsidRPr="0034397C" w:rsidRDefault="00794665" w:rsidP="00794665">
      <w:pPr>
        <w:ind w:left="36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276"/>
        <w:gridCol w:w="1417"/>
        <w:gridCol w:w="1276"/>
        <w:gridCol w:w="1418"/>
        <w:gridCol w:w="1417"/>
      </w:tblGrid>
      <w:tr w:rsidR="00794665" w:rsidRPr="0034397C" w:rsidTr="00794665">
        <w:trPr>
          <w:cantSplit/>
        </w:trPr>
        <w:tc>
          <w:tcPr>
            <w:tcW w:w="3686" w:type="dxa"/>
            <w:vMerge w:val="restart"/>
          </w:tcPr>
          <w:p w:rsidR="00794665" w:rsidRPr="0034397C" w:rsidRDefault="00794665" w:rsidP="00BD021A">
            <w:pPr>
              <w:pStyle w:val="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969" w:type="dxa"/>
            <w:gridSpan w:val="3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835" w:type="dxa"/>
            <w:gridSpan w:val="2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94665" w:rsidRPr="0034397C" w:rsidTr="00794665">
        <w:trPr>
          <w:cantSplit/>
        </w:trPr>
        <w:tc>
          <w:tcPr>
            <w:tcW w:w="3686" w:type="dxa"/>
            <w:vMerge/>
          </w:tcPr>
          <w:p w:rsidR="00794665" w:rsidRPr="0034397C" w:rsidRDefault="00794665" w:rsidP="00716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อยู่ในระหว่างดำเนินการ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ดำเนินการแล้วเสร็จ</w:t>
            </w:r>
          </w:p>
        </w:tc>
        <w:tc>
          <w:tcPr>
            <w:tcW w:w="1418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งบประมาณที่ได้รับ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งบประมาณที่เบิกจ่ายแล้ว</w:t>
            </w:r>
          </w:p>
        </w:tc>
      </w:tr>
      <w:tr w:rsidR="00794665" w:rsidRPr="0034397C" w:rsidTr="00794665">
        <w:tc>
          <w:tcPr>
            <w:tcW w:w="3686" w:type="dxa"/>
          </w:tcPr>
          <w:p w:rsidR="00794665" w:rsidRPr="0034397C" w:rsidRDefault="00794665" w:rsidP="00716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เบี้ยยังชีพสำหรับผู้พิการ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:rsidR="00794665" w:rsidRPr="0034397C" w:rsidRDefault="00794665" w:rsidP="0071689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258,000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258,000</w:t>
            </w:r>
          </w:p>
        </w:tc>
      </w:tr>
      <w:tr w:rsidR="00794665" w:rsidRPr="0034397C" w:rsidTr="00794665">
        <w:tc>
          <w:tcPr>
            <w:tcW w:w="3686" w:type="dxa"/>
          </w:tcPr>
          <w:p w:rsidR="00794665" w:rsidRPr="0034397C" w:rsidRDefault="00794665" w:rsidP="00716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เบี้ยยังชีพสำหรับผู้สูงอายุ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:rsidR="00794665" w:rsidRPr="0034397C" w:rsidRDefault="00794665" w:rsidP="0071689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2,690,400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2,690,400</w:t>
            </w:r>
          </w:p>
        </w:tc>
      </w:tr>
      <w:tr w:rsidR="00794665" w:rsidRPr="0034397C" w:rsidTr="00794665">
        <w:tc>
          <w:tcPr>
            <w:tcW w:w="3686" w:type="dxa"/>
          </w:tcPr>
          <w:p w:rsidR="00794665" w:rsidRPr="0034397C" w:rsidRDefault="00794665" w:rsidP="00716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ค่าครุภัณฑ์การศึกษา ค่าจัดการเรียนการสอน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:rsidR="00794665" w:rsidRPr="0034397C" w:rsidRDefault="00794665" w:rsidP="0071689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66,300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66,300</w:t>
            </w:r>
          </w:p>
        </w:tc>
      </w:tr>
      <w:tr w:rsidR="00794665" w:rsidRPr="0034397C" w:rsidTr="00794665">
        <w:tc>
          <w:tcPr>
            <w:tcW w:w="368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94665" w:rsidRPr="0034397C" w:rsidRDefault="00794665" w:rsidP="00716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94665" w:rsidRPr="0034397C" w:rsidRDefault="00794665" w:rsidP="0071689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3,014,700</w:t>
            </w:r>
          </w:p>
        </w:tc>
        <w:tc>
          <w:tcPr>
            <w:tcW w:w="1417" w:type="dxa"/>
          </w:tcPr>
          <w:p w:rsidR="00794665" w:rsidRPr="0034397C" w:rsidRDefault="00794665" w:rsidP="0071689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3,014,700</w:t>
            </w:r>
          </w:p>
        </w:tc>
      </w:tr>
    </w:tbl>
    <w:p w:rsidR="00794665" w:rsidRPr="0034397C" w:rsidRDefault="00794665" w:rsidP="00794665">
      <w:pPr>
        <w:rPr>
          <w:rFonts w:ascii="TH SarabunPSK" w:hAnsi="TH SarabunPSK" w:cs="TH SarabunPSK"/>
          <w:sz w:val="32"/>
          <w:szCs w:val="32"/>
        </w:rPr>
      </w:pPr>
    </w:p>
    <w:p w:rsidR="008370F1" w:rsidRPr="0034397C" w:rsidRDefault="008370F1" w:rsidP="002B7991">
      <w:pPr>
        <w:jc w:val="right"/>
        <w:rPr>
          <w:rFonts w:ascii="TH SarabunPSK" w:hAnsi="TH SarabunPSK" w:cs="TH SarabunPSK"/>
          <w:sz w:val="32"/>
          <w:szCs w:val="32"/>
        </w:rPr>
      </w:pPr>
    </w:p>
    <w:p w:rsidR="00547263" w:rsidRPr="0034397C" w:rsidRDefault="00547263" w:rsidP="002B7991">
      <w:pPr>
        <w:jc w:val="right"/>
        <w:rPr>
          <w:rFonts w:ascii="TH SarabunPSK" w:hAnsi="TH SarabunPSK" w:cs="TH SarabunPSK"/>
          <w:sz w:val="32"/>
          <w:szCs w:val="32"/>
        </w:rPr>
      </w:pPr>
    </w:p>
    <w:p w:rsidR="00547263" w:rsidRPr="0034397C" w:rsidRDefault="00547263" w:rsidP="002B7991">
      <w:pPr>
        <w:jc w:val="right"/>
        <w:rPr>
          <w:rFonts w:ascii="TH SarabunPSK" w:hAnsi="TH SarabunPSK" w:cs="TH SarabunPSK"/>
          <w:sz w:val="32"/>
          <w:szCs w:val="32"/>
        </w:rPr>
      </w:pPr>
    </w:p>
    <w:p w:rsidR="00547263" w:rsidRPr="0034397C" w:rsidRDefault="00547263" w:rsidP="002B7991">
      <w:pPr>
        <w:jc w:val="right"/>
        <w:rPr>
          <w:rFonts w:ascii="TH SarabunPSK" w:hAnsi="TH SarabunPSK" w:cs="TH SarabunPSK"/>
          <w:sz w:val="32"/>
          <w:szCs w:val="32"/>
        </w:rPr>
      </w:pPr>
    </w:p>
    <w:p w:rsidR="00EC0A9D" w:rsidRPr="0034397C" w:rsidRDefault="00EC0A9D" w:rsidP="002B7991">
      <w:pPr>
        <w:jc w:val="right"/>
        <w:rPr>
          <w:rFonts w:ascii="TH SarabunPSK" w:hAnsi="TH SarabunPSK" w:cs="TH SarabunPSK"/>
          <w:sz w:val="32"/>
          <w:szCs w:val="32"/>
        </w:rPr>
      </w:pPr>
    </w:p>
    <w:p w:rsidR="00547263" w:rsidRPr="0034397C" w:rsidRDefault="00547263" w:rsidP="002B7991">
      <w:pPr>
        <w:jc w:val="right"/>
        <w:rPr>
          <w:rFonts w:ascii="TH SarabunPSK" w:hAnsi="TH SarabunPSK" w:cs="TH SarabunPSK"/>
          <w:sz w:val="32"/>
          <w:szCs w:val="32"/>
        </w:rPr>
      </w:pPr>
    </w:p>
    <w:p w:rsidR="00547263" w:rsidRPr="0034397C" w:rsidRDefault="00547263" w:rsidP="00547263">
      <w:pPr>
        <w:pStyle w:val="a7"/>
        <w:rPr>
          <w:rFonts w:ascii="TH SarabunPSK" w:hAnsi="TH SarabunPSK" w:cs="TH SarabunPSK"/>
          <w:b w:val="0"/>
          <w:bCs w:val="0"/>
          <w:u w:val="single"/>
        </w:rPr>
      </w:pPr>
      <w:r w:rsidRPr="0034397C">
        <w:rPr>
          <w:rFonts w:ascii="TH SarabunPSK" w:hAnsi="TH SarabunPSK" w:cs="TH SarabunPSK"/>
          <w:b w:val="0"/>
          <w:bCs w:val="0"/>
          <w:u w:val="single"/>
          <w:cs/>
        </w:rPr>
        <w:lastRenderedPageBreak/>
        <w:t>สรุปผลการดำเนินงานตามงบประมาณที่ได้รับ และการเบิกจ่ายงบประมาณ</w:t>
      </w:r>
    </w:p>
    <w:p w:rsidR="00716890" w:rsidRPr="0034397C" w:rsidRDefault="00547263" w:rsidP="00547263">
      <w:pPr>
        <w:jc w:val="center"/>
        <w:rPr>
          <w:rFonts w:ascii="TH SarabunPSK" w:hAnsi="TH SarabunPSK" w:cs="TH SarabunPSK"/>
          <w:sz w:val="36"/>
          <w:szCs w:val="36"/>
        </w:rPr>
      </w:pPr>
      <w:r w:rsidRPr="0034397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ในปีงบประมาณ </w:t>
      </w:r>
      <w:r w:rsidRPr="0034397C">
        <w:rPr>
          <w:rFonts w:ascii="TH SarabunPSK" w:eastAsia="Angsana New" w:hAnsi="TH SarabunPSK" w:cs="TH SarabunPSK"/>
          <w:sz w:val="36"/>
          <w:szCs w:val="36"/>
          <w:u w:val="single"/>
          <w:cs/>
        </w:rPr>
        <w:t xml:space="preserve"> </w:t>
      </w:r>
      <w:r w:rsidRPr="0034397C">
        <w:rPr>
          <w:rFonts w:ascii="TH SarabunPSK" w:eastAsia="Angsana New" w:hAnsi="TH SarabunPSK" w:cs="TH SarabunPSK"/>
          <w:sz w:val="36"/>
          <w:szCs w:val="36"/>
          <w:u w:val="single"/>
        </w:rPr>
        <w:t>2558</w:t>
      </w:r>
    </w:p>
    <w:p w:rsidR="00547263" w:rsidRPr="0034397C" w:rsidRDefault="00547263" w:rsidP="00547263">
      <w:pPr>
        <w:pStyle w:val="a7"/>
        <w:rPr>
          <w:rFonts w:ascii="TH SarabunPSK" w:hAnsi="TH SarabunPSK" w:cs="TH SarabunPSK"/>
          <w:b w:val="0"/>
          <w:bCs w:val="0"/>
          <w:u w:val="single"/>
        </w:rPr>
      </w:pPr>
    </w:p>
    <w:p w:rsidR="00547263" w:rsidRPr="0034397C" w:rsidRDefault="00547263" w:rsidP="00547263">
      <w:pPr>
        <w:pStyle w:val="a7"/>
        <w:ind w:left="720" w:firstLine="720"/>
        <w:jc w:val="left"/>
        <w:rPr>
          <w:rFonts w:ascii="TH SarabunPSK" w:eastAsia="Angsana New" w:hAnsi="TH SarabunPSK" w:cs="TH SarabunPSK"/>
          <w:sz w:val="16"/>
          <w:szCs w:val="16"/>
          <w:u w:val="single"/>
        </w:rPr>
      </w:pPr>
    </w:p>
    <w:tbl>
      <w:tblPr>
        <w:tblpPr w:leftFromText="180" w:rightFromText="180" w:vertAnchor="text" w:horzAnchor="margin" w:tblpY="2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4"/>
        <w:gridCol w:w="1227"/>
        <w:gridCol w:w="1841"/>
        <w:gridCol w:w="1202"/>
        <w:gridCol w:w="1950"/>
      </w:tblGrid>
      <w:tr w:rsidR="00547263" w:rsidRPr="0034397C" w:rsidTr="00EC0A9D">
        <w:tc>
          <w:tcPr>
            <w:tcW w:w="3244" w:type="dxa"/>
            <w:shd w:val="clear" w:color="auto" w:fill="FBD4B4"/>
            <w:vAlign w:val="center"/>
          </w:tcPr>
          <w:p w:rsidR="00547263" w:rsidRPr="0034397C" w:rsidRDefault="00547263" w:rsidP="00EC0A9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227" w:type="dxa"/>
            <w:shd w:val="clear" w:color="auto" w:fill="FBD4B4"/>
            <w:vAlign w:val="center"/>
          </w:tcPr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ตามแผนพัฒนา</w:t>
            </w:r>
          </w:p>
        </w:tc>
        <w:tc>
          <w:tcPr>
            <w:tcW w:w="1841" w:type="dxa"/>
            <w:shd w:val="clear" w:color="auto" w:fill="FBD4B4"/>
            <w:vAlign w:val="center"/>
          </w:tcPr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ตามแผนพัฒนา</w:t>
            </w:r>
          </w:p>
        </w:tc>
        <w:tc>
          <w:tcPr>
            <w:tcW w:w="1202" w:type="dxa"/>
            <w:shd w:val="clear" w:color="auto" w:fill="FBD4B4"/>
            <w:vAlign w:val="center"/>
          </w:tcPr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950" w:type="dxa"/>
            <w:shd w:val="clear" w:color="auto" w:fill="FBD4B4"/>
            <w:vAlign w:val="center"/>
          </w:tcPr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eastAsia="CordiaUPC-Bold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  <w:p w:rsidR="00547263" w:rsidRPr="0034397C" w:rsidRDefault="00547263" w:rsidP="00EC0A9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ที่ดำเนินโครงการ</w:t>
            </w:r>
          </w:p>
        </w:tc>
      </w:tr>
      <w:tr w:rsidR="00712D82" w:rsidRPr="0034397C" w:rsidTr="00EC0A9D">
        <w:tc>
          <w:tcPr>
            <w:tcW w:w="3244" w:type="dxa"/>
          </w:tcPr>
          <w:p w:rsidR="00712D82" w:rsidRPr="0034397C" w:rsidRDefault="00712D82" w:rsidP="0071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การขจัดความยากจน</w:t>
            </w:r>
          </w:p>
        </w:tc>
        <w:tc>
          <w:tcPr>
            <w:tcW w:w="1227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841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270,000</w:t>
            </w:r>
          </w:p>
        </w:tc>
        <w:tc>
          <w:tcPr>
            <w:tcW w:w="1202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712D82" w:rsidRPr="0034397C" w:rsidTr="00EC0A9D">
        <w:tc>
          <w:tcPr>
            <w:tcW w:w="3244" w:type="dxa"/>
          </w:tcPr>
          <w:p w:rsidR="00712D82" w:rsidRPr="0034397C" w:rsidRDefault="00712D82" w:rsidP="00712D82">
            <w:pPr>
              <w:pStyle w:val="21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การพัฒนาด้านโครงสร้างพื้นฐานและบริการสาธารณะ</w:t>
            </w:r>
          </w:p>
        </w:tc>
        <w:tc>
          <w:tcPr>
            <w:tcW w:w="1227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1841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5,870,000</w:t>
            </w:r>
          </w:p>
        </w:tc>
        <w:tc>
          <w:tcPr>
            <w:tcW w:w="1202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950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2,449,533</w:t>
            </w:r>
          </w:p>
        </w:tc>
      </w:tr>
      <w:tr w:rsidR="00712D82" w:rsidRPr="0034397C" w:rsidTr="00EC0A9D">
        <w:tc>
          <w:tcPr>
            <w:tcW w:w="3244" w:type="dxa"/>
          </w:tcPr>
          <w:p w:rsidR="00712D82" w:rsidRPr="0034397C" w:rsidRDefault="00712D82" w:rsidP="0071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การพัฒนาทรัพยากรมนุษย์ สังคมและการเมือง</w:t>
            </w:r>
          </w:p>
        </w:tc>
        <w:tc>
          <w:tcPr>
            <w:tcW w:w="1227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841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3,626,000</w:t>
            </w:r>
          </w:p>
        </w:tc>
        <w:tc>
          <w:tcPr>
            <w:tcW w:w="1202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1950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1,305,596.49</w:t>
            </w:r>
          </w:p>
        </w:tc>
      </w:tr>
      <w:tr w:rsidR="00712D82" w:rsidRPr="0034397C" w:rsidTr="00EC0A9D">
        <w:tc>
          <w:tcPr>
            <w:tcW w:w="3244" w:type="dxa"/>
          </w:tcPr>
          <w:p w:rsidR="00712D82" w:rsidRPr="0034397C" w:rsidRDefault="00712D82" w:rsidP="0071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="00B35810" w:rsidRPr="0034397C">
              <w:rPr>
                <w:rFonts w:ascii="TH SarabunPSK" w:hAnsi="TH SarabunPSK" w:cs="TH SarabunPSK"/>
                <w:sz w:val="28"/>
                <w:cs/>
              </w:rPr>
              <w:t>การพัฒนาด้านการท่องเที่ยว เศรษฐกิจ พาณิชย์และการเกษตร</w:t>
            </w:r>
          </w:p>
        </w:tc>
        <w:tc>
          <w:tcPr>
            <w:tcW w:w="1227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41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900,000</w:t>
            </w:r>
          </w:p>
        </w:tc>
        <w:tc>
          <w:tcPr>
            <w:tcW w:w="1202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950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73,037</w:t>
            </w:r>
          </w:p>
        </w:tc>
      </w:tr>
      <w:tr w:rsidR="00712D82" w:rsidRPr="0034397C" w:rsidTr="00EC0A9D">
        <w:tc>
          <w:tcPr>
            <w:tcW w:w="3244" w:type="dxa"/>
          </w:tcPr>
          <w:p w:rsidR="00712D82" w:rsidRPr="0034397C" w:rsidRDefault="00712D82" w:rsidP="0071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>5.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การอนุรักษ์ทรัพยากรธรรมชาติและการพัฒนาสิ่งแวดล้อม</w:t>
            </w:r>
          </w:p>
        </w:tc>
        <w:tc>
          <w:tcPr>
            <w:tcW w:w="1227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41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970,000</w:t>
            </w:r>
          </w:p>
        </w:tc>
        <w:tc>
          <w:tcPr>
            <w:tcW w:w="1202" w:type="dxa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950" w:type="dxa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40,525</w:t>
            </w:r>
          </w:p>
        </w:tc>
      </w:tr>
      <w:tr w:rsidR="00712D82" w:rsidRPr="0034397C" w:rsidTr="00EC0A9D">
        <w:tc>
          <w:tcPr>
            <w:tcW w:w="3244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 xml:space="preserve">6. 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ส่งเสริมการบริหารกิจการบ้านเมืองที่ดี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11,240,000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9,965,780.97</w:t>
            </w:r>
          </w:p>
        </w:tc>
      </w:tr>
      <w:tr w:rsidR="00712D82" w:rsidRPr="0034397C" w:rsidTr="00EC0A9D">
        <w:tc>
          <w:tcPr>
            <w:tcW w:w="3244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0"/>
                <w:szCs w:val="30"/>
              </w:rPr>
              <w:t xml:space="preserve">7. </w:t>
            </w:r>
            <w:r w:rsidRPr="0034397C">
              <w:rPr>
                <w:rFonts w:ascii="TH SarabunPSK" w:hAnsi="TH SarabunPSK" w:cs="TH SarabunPSK"/>
                <w:sz w:val="30"/>
                <w:szCs w:val="30"/>
                <w:cs/>
              </w:rPr>
              <w:t>การส่งเสริมการรักษาความมั่นคงของรัฐ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2,780,000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2,404,708</w:t>
            </w:r>
          </w:p>
        </w:tc>
      </w:tr>
      <w:tr w:rsidR="00712D82" w:rsidRPr="0034397C" w:rsidTr="00EC0A9D">
        <w:tc>
          <w:tcPr>
            <w:tcW w:w="3244" w:type="dxa"/>
            <w:shd w:val="clear" w:color="auto" w:fill="FBD4B4"/>
            <w:vAlign w:val="center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27" w:type="dxa"/>
            <w:shd w:val="clear" w:color="auto" w:fill="FBD4B4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110</w:t>
            </w:r>
          </w:p>
        </w:tc>
        <w:tc>
          <w:tcPr>
            <w:tcW w:w="1841" w:type="dxa"/>
            <w:shd w:val="clear" w:color="auto" w:fill="FBD4B4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25,656,000</w:t>
            </w:r>
          </w:p>
        </w:tc>
        <w:tc>
          <w:tcPr>
            <w:tcW w:w="1202" w:type="dxa"/>
            <w:shd w:val="clear" w:color="auto" w:fill="FBD4B4"/>
          </w:tcPr>
          <w:p w:rsidR="00712D82" w:rsidRPr="0034397C" w:rsidRDefault="00712D82" w:rsidP="00712D8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69</w:t>
            </w:r>
          </w:p>
        </w:tc>
        <w:tc>
          <w:tcPr>
            <w:tcW w:w="1950" w:type="dxa"/>
            <w:shd w:val="clear" w:color="auto" w:fill="FBD4B4"/>
          </w:tcPr>
          <w:p w:rsidR="00712D82" w:rsidRPr="0034397C" w:rsidRDefault="00712D82" w:rsidP="00712D8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16,239,180.46</w:t>
            </w:r>
          </w:p>
        </w:tc>
      </w:tr>
    </w:tbl>
    <w:p w:rsidR="00547263" w:rsidRPr="0034397C" w:rsidRDefault="00547263" w:rsidP="0054726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7263" w:rsidRPr="0034397C" w:rsidRDefault="00547263" w:rsidP="0054726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16890" w:rsidRPr="0034397C" w:rsidRDefault="00716890" w:rsidP="00B60EA2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ผลการดำเนินงานตามโครงการพัฒนาที่ได้รับ</w:t>
      </w:r>
      <w:r w:rsidRPr="0034397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เงินอุดหนุนเฉพาะกิจ</w:t>
      </w:r>
    </w:p>
    <w:p w:rsidR="00712D82" w:rsidRPr="0034397C" w:rsidRDefault="00712D82" w:rsidP="00B60EA2">
      <w:pPr>
        <w:rPr>
          <w:rFonts w:ascii="TH SarabunPSK" w:hAnsi="TH SarabunPSK" w:cs="TH SarabunPSK"/>
          <w:sz w:val="16"/>
          <w:szCs w:val="1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1134"/>
        <w:gridCol w:w="1276"/>
        <w:gridCol w:w="1134"/>
        <w:gridCol w:w="1418"/>
        <w:gridCol w:w="1417"/>
      </w:tblGrid>
      <w:tr w:rsidR="00716890" w:rsidRPr="0034397C" w:rsidTr="00B60EA2">
        <w:trPr>
          <w:cantSplit/>
        </w:trPr>
        <w:tc>
          <w:tcPr>
            <w:tcW w:w="3828" w:type="dxa"/>
            <w:vMerge w:val="restart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16890" w:rsidRPr="0034397C" w:rsidRDefault="00716890" w:rsidP="00716890">
            <w:pPr>
              <w:pStyle w:val="3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34397C">
              <w:rPr>
                <w:rFonts w:ascii="TH SarabunPSK" w:hAnsi="TH SarabunPSK" w:cs="TH SarabunPSK"/>
                <w:b w:val="0"/>
                <w:bCs w:val="0"/>
                <w:cs/>
              </w:rPr>
              <w:t>โครงการ</w:t>
            </w:r>
          </w:p>
        </w:tc>
        <w:tc>
          <w:tcPr>
            <w:tcW w:w="3544" w:type="dxa"/>
            <w:gridSpan w:val="3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835" w:type="dxa"/>
            <w:gridSpan w:val="2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16890" w:rsidRPr="0034397C" w:rsidTr="00B60EA2">
        <w:trPr>
          <w:cantSplit/>
        </w:trPr>
        <w:tc>
          <w:tcPr>
            <w:tcW w:w="3828" w:type="dxa"/>
            <w:vMerge/>
          </w:tcPr>
          <w:p w:rsidR="00716890" w:rsidRPr="0034397C" w:rsidRDefault="00716890" w:rsidP="00716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  <w:cs/>
              </w:rPr>
              <w:t>ยังไม่ได้ดำเนินการ</w:t>
            </w:r>
          </w:p>
        </w:tc>
        <w:tc>
          <w:tcPr>
            <w:tcW w:w="1276" w:type="dxa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  <w:cs/>
              </w:rPr>
              <w:t>อยู่ในระหว่างดำเนินการ</w:t>
            </w:r>
          </w:p>
        </w:tc>
        <w:tc>
          <w:tcPr>
            <w:tcW w:w="1134" w:type="dxa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  <w:cs/>
              </w:rPr>
              <w:t>ดำเนินการแล้วเสร็จ</w:t>
            </w:r>
          </w:p>
        </w:tc>
        <w:tc>
          <w:tcPr>
            <w:tcW w:w="1418" w:type="dxa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  <w:cs/>
              </w:rPr>
              <w:t>งบประมาณที่ได้รับ</w:t>
            </w:r>
          </w:p>
        </w:tc>
        <w:tc>
          <w:tcPr>
            <w:tcW w:w="1417" w:type="dxa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  <w:cs/>
              </w:rPr>
              <w:t>งบประมาณที่เบิกจ่ายแล้ว</w:t>
            </w:r>
          </w:p>
        </w:tc>
      </w:tr>
      <w:tr w:rsidR="00716890" w:rsidRPr="0034397C" w:rsidTr="00B60EA2">
        <w:tc>
          <w:tcPr>
            <w:tcW w:w="3828" w:type="dxa"/>
          </w:tcPr>
          <w:p w:rsidR="00716890" w:rsidRPr="0034397C" w:rsidRDefault="00716890" w:rsidP="00716890">
            <w:pPr>
              <w:rPr>
                <w:rFonts w:ascii="TH SarabunPSK" w:hAnsi="TH SarabunPSK" w:cs="TH SarabunPSK"/>
                <w:color w:val="000000"/>
              </w:rPr>
            </w:pPr>
            <w:r w:rsidRPr="0034397C">
              <w:rPr>
                <w:rFonts w:ascii="TH SarabunPSK" w:hAnsi="TH SarabunPSK" w:cs="TH SarabunPSK"/>
                <w:color w:val="000000"/>
              </w:rPr>
              <w:t xml:space="preserve">1. </w:t>
            </w:r>
            <w:r w:rsidRPr="0034397C">
              <w:rPr>
                <w:rFonts w:ascii="TH SarabunPSK" w:hAnsi="TH SarabunPSK" w:cs="TH SarabunPSK"/>
                <w:color w:val="000000"/>
                <w:cs/>
              </w:rPr>
              <w:t>เงินอุดหนุนสำหรับเพิ่มประสิทธิภาพในการให้บริการสาธารณะตามอำนาจหน้าที่ของ อปท. ตามยุทธศาสตร์การพัฒนาประเทศ</w:t>
            </w:r>
          </w:p>
          <w:p w:rsidR="00716890" w:rsidRPr="0034397C" w:rsidRDefault="00716890" w:rsidP="00716890">
            <w:pPr>
              <w:rPr>
                <w:rFonts w:ascii="TH SarabunPSK" w:hAnsi="TH SarabunPSK" w:cs="TH SarabunPSK"/>
                <w:color w:val="000000"/>
              </w:rPr>
            </w:pPr>
            <w:r w:rsidRPr="0034397C">
              <w:rPr>
                <w:rFonts w:ascii="TH SarabunPSK" w:hAnsi="TH SarabunPSK" w:cs="TH SarabunPSK"/>
                <w:color w:val="000000"/>
                <w:cs/>
              </w:rPr>
              <w:t xml:space="preserve">(1.โครงการก่อสร้างถนน คสล. หมู่ 5 </w:t>
            </w:r>
          </w:p>
          <w:p w:rsidR="00716890" w:rsidRPr="0034397C" w:rsidRDefault="00716890" w:rsidP="00716890">
            <w:pPr>
              <w:rPr>
                <w:rFonts w:ascii="TH SarabunPSK" w:hAnsi="TH SarabunPSK" w:cs="TH SarabunPSK"/>
                <w:color w:val="000000"/>
              </w:rPr>
            </w:pPr>
            <w:r w:rsidRPr="0034397C">
              <w:rPr>
                <w:rFonts w:ascii="TH SarabunPSK" w:hAnsi="TH SarabunPSK" w:cs="TH SarabunPSK"/>
                <w:color w:val="000000"/>
                <w:cs/>
              </w:rPr>
              <w:t>จำนวน 2 สาย  เป็นเงิน 506,500 บาท</w:t>
            </w:r>
          </w:p>
          <w:p w:rsidR="00716890" w:rsidRPr="0034397C" w:rsidRDefault="00716890" w:rsidP="0071689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34397C">
              <w:rPr>
                <w:rFonts w:ascii="TH SarabunPSK" w:hAnsi="TH SarabunPSK" w:cs="TH SarabunPSK"/>
                <w:color w:val="000000"/>
                <w:cs/>
              </w:rPr>
              <w:t>2.โครงการก่อสร้างถนน คสล. หมู่ 1(หัวฝาย) จำนวน 2 สาย  เป็นเงิน 523,500 บาท)</w:t>
            </w:r>
          </w:p>
        </w:tc>
        <w:tc>
          <w:tcPr>
            <w:tcW w:w="1134" w:type="dxa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:rsidR="00716890" w:rsidRPr="0034397C" w:rsidRDefault="00716890" w:rsidP="00716890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1,033,373</w:t>
            </w:r>
          </w:p>
        </w:tc>
        <w:tc>
          <w:tcPr>
            <w:tcW w:w="1417" w:type="dxa"/>
          </w:tcPr>
          <w:p w:rsidR="00716890" w:rsidRPr="0034397C" w:rsidRDefault="00716890" w:rsidP="00716890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1,030,000</w:t>
            </w:r>
          </w:p>
        </w:tc>
      </w:tr>
      <w:tr w:rsidR="00716890" w:rsidRPr="0034397C" w:rsidTr="00B60EA2">
        <w:tc>
          <w:tcPr>
            <w:tcW w:w="7372" w:type="dxa"/>
            <w:gridSpan w:val="4"/>
          </w:tcPr>
          <w:p w:rsidR="00716890" w:rsidRPr="0034397C" w:rsidRDefault="00716890" w:rsidP="007168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716890" w:rsidRPr="0034397C" w:rsidRDefault="00716890" w:rsidP="00716890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1,033,373</w:t>
            </w:r>
          </w:p>
        </w:tc>
        <w:tc>
          <w:tcPr>
            <w:tcW w:w="1417" w:type="dxa"/>
          </w:tcPr>
          <w:p w:rsidR="00716890" w:rsidRPr="0034397C" w:rsidRDefault="00716890" w:rsidP="00716890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1,030,000</w:t>
            </w:r>
          </w:p>
        </w:tc>
      </w:tr>
    </w:tbl>
    <w:p w:rsidR="00547263" w:rsidRPr="0034397C" w:rsidRDefault="00547263" w:rsidP="00B60EA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7263" w:rsidRPr="0034397C" w:rsidRDefault="00547263" w:rsidP="00B60EA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7263" w:rsidRPr="0034397C" w:rsidRDefault="00547263" w:rsidP="00B60EA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7263" w:rsidRPr="0034397C" w:rsidRDefault="00547263" w:rsidP="00B60EA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A9D" w:rsidRPr="0034397C" w:rsidRDefault="00EC0A9D" w:rsidP="00B60EA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7263" w:rsidRPr="0034397C" w:rsidRDefault="00547263" w:rsidP="00B60EA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F30D2" w:rsidRPr="0034397C" w:rsidRDefault="003F30D2" w:rsidP="003F30D2">
      <w:pPr>
        <w:pStyle w:val="a7"/>
        <w:rPr>
          <w:rFonts w:ascii="TH SarabunPSK" w:hAnsi="TH SarabunPSK" w:cs="TH SarabunPSK"/>
          <w:b w:val="0"/>
          <w:bCs w:val="0"/>
          <w:u w:val="single"/>
        </w:rPr>
      </w:pPr>
      <w:r w:rsidRPr="0034397C">
        <w:rPr>
          <w:rFonts w:ascii="TH SarabunPSK" w:hAnsi="TH SarabunPSK" w:cs="TH SarabunPSK"/>
          <w:b w:val="0"/>
          <w:bCs w:val="0"/>
          <w:u w:val="single"/>
          <w:cs/>
        </w:rPr>
        <w:lastRenderedPageBreak/>
        <w:t>สรุปผลการดำเนินงานตามงบประมาณที่ได้รับ และการเบิกจ่ายงบประมาณ</w:t>
      </w:r>
    </w:p>
    <w:p w:rsidR="003F30D2" w:rsidRPr="0034397C" w:rsidRDefault="003F30D2" w:rsidP="003F30D2">
      <w:pPr>
        <w:jc w:val="center"/>
        <w:rPr>
          <w:rFonts w:ascii="TH SarabunPSK" w:hAnsi="TH SarabunPSK" w:cs="TH SarabunPSK"/>
          <w:sz w:val="36"/>
          <w:szCs w:val="36"/>
        </w:rPr>
      </w:pPr>
      <w:r w:rsidRPr="0034397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ในปีงบประมาณ </w:t>
      </w:r>
      <w:r w:rsidRPr="0034397C">
        <w:rPr>
          <w:rFonts w:ascii="TH SarabunPSK" w:eastAsia="Angsana New" w:hAnsi="TH SarabunPSK" w:cs="TH SarabunPSK"/>
          <w:sz w:val="36"/>
          <w:szCs w:val="36"/>
          <w:u w:val="single"/>
          <w:cs/>
        </w:rPr>
        <w:t xml:space="preserve"> </w:t>
      </w:r>
      <w:r w:rsidRPr="0034397C">
        <w:rPr>
          <w:rFonts w:ascii="TH SarabunPSK" w:eastAsia="Angsana New" w:hAnsi="TH SarabunPSK" w:cs="TH SarabunPSK"/>
          <w:sz w:val="36"/>
          <w:szCs w:val="36"/>
          <w:u w:val="single"/>
        </w:rPr>
        <w:t>255</w:t>
      </w:r>
      <w:r w:rsidRPr="0034397C">
        <w:rPr>
          <w:rFonts w:ascii="TH SarabunPSK" w:hAnsi="TH SarabunPSK" w:cs="TH SarabunPSK"/>
          <w:sz w:val="36"/>
          <w:szCs w:val="36"/>
        </w:rPr>
        <w:t>9</w:t>
      </w:r>
    </w:p>
    <w:p w:rsidR="003F30D2" w:rsidRPr="0034397C" w:rsidRDefault="003F30D2" w:rsidP="003F30D2">
      <w:pPr>
        <w:jc w:val="center"/>
        <w:rPr>
          <w:rFonts w:ascii="TH SarabunPSK" w:hAnsi="TH SarabunPSK" w:cs="TH SarabunPSK"/>
          <w:sz w:val="36"/>
          <w:szCs w:val="36"/>
        </w:rPr>
      </w:pPr>
    </w:p>
    <w:p w:rsidR="00ED66AD" w:rsidRPr="0034397C" w:rsidRDefault="002153FC" w:rsidP="00655685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ab/>
        <w:t xml:space="preserve">อบต.รอบเวียง ได้ประกาศใช้แผนพัฒนา </w:t>
      </w:r>
      <w:r w:rsidRPr="0034397C">
        <w:rPr>
          <w:rFonts w:ascii="TH SarabunPSK" w:hAnsi="TH SarabunPSK" w:cs="TH SarabunPSK"/>
          <w:sz w:val="32"/>
          <w:szCs w:val="32"/>
        </w:rPr>
        <w:t xml:space="preserve">3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ปี (พ.ศ. </w:t>
      </w:r>
      <w:r w:rsidRPr="0034397C">
        <w:rPr>
          <w:rFonts w:ascii="TH SarabunPSK" w:hAnsi="TH SarabunPSK" w:cs="TH SarabunPSK"/>
          <w:sz w:val="32"/>
          <w:szCs w:val="32"/>
        </w:rPr>
        <w:t xml:space="preserve">2559-2561)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Pr="0034397C">
        <w:rPr>
          <w:rFonts w:ascii="TH SarabunPSK" w:hAnsi="TH SarabunPSK" w:cs="TH SarabunPSK"/>
          <w:sz w:val="32"/>
          <w:szCs w:val="32"/>
        </w:rPr>
        <w:t xml:space="preserve">19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34397C">
        <w:rPr>
          <w:rFonts w:ascii="TH SarabunPSK" w:hAnsi="TH SarabunPSK" w:cs="TH SarabunPSK"/>
          <w:sz w:val="32"/>
          <w:szCs w:val="32"/>
        </w:rPr>
        <w:t xml:space="preserve">2558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โดยได้กำหนดโครงการที่จะดำเนินการตามแผนพัฒนา </w:t>
      </w:r>
      <w:r w:rsidRPr="0034397C">
        <w:rPr>
          <w:rFonts w:ascii="TH SarabunPSK" w:hAnsi="TH SarabunPSK" w:cs="TH SarabunPSK"/>
          <w:sz w:val="32"/>
          <w:szCs w:val="32"/>
        </w:rPr>
        <w:t xml:space="preserve">3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ปี (พ.ศ. </w:t>
      </w:r>
      <w:r w:rsidRPr="0034397C">
        <w:rPr>
          <w:rFonts w:ascii="TH SarabunPSK" w:hAnsi="TH SarabunPSK" w:cs="TH SarabunPSK"/>
          <w:sz w:val="32"/>
          <w:szCs w:val="32"/>
        </w:rPr>
        <w:t>2559-2561)</w:t>
      </w:r>
    </w:p>
    <w:tbl>
      <w:tblPr>
        <w:tblW w:w="5552" w:type="pct"/>
        <w:tblCellSpacing w:w="15" w:type="dxa"/>
        <w:tblInd w:w="-3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45"/>
        <w:gridCol w:w="567"/>
        <w:gridCol w:w="1701"/>
        <w:gridCol w:w="567"/>
        <w:gridCol w:w="1701"/>
        <w:gridCol w:w="567"/>
        <w:gridCol w:w="1558"/>
      </w:tblGrid>
      <w:tr w:rsidR="002153FC" w:rsidRPr="0034397C" w:rsidTr="003F30D2">
        <w:trPr>
          <w:tblCellSpacing w:w="15" w:type="dxa"/>
        </w:trPr>
        <w:tc>
          <w:tcPr>
            <w:tcW w:w="35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22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</w:rPr>
              <w:t>2559</w:t>
            </w:r>
          </w:p>
        </w:tc>
        <w:tc>
          <w:tcPr>
            <w:tcW w:w="22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</w:rPr>
              <w:t>2560</w:t>
            </w:r>
          </w:p>
        </w:tc>
        <w:tc>
          <w:tcPr>
            <w:tcW w:w="2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4397C">
              <w:rPr>
                <w:rFonts w:ascii="TH SarabunPSK" w:hAnsi="TH SarabunPSK" w:cs="TH SarabunPSK"/>
                <w:b/>
                <w:bCs/>
              </w:rPr>
              <w:t>2561</w:t>
            </w:r>
          </w:p>
        </w:tc>
      </w:tr>
      <w:tr w:rsidR="002153FC" w:rsidRPr="0034397C" w:rsidTr="003F30D2">
        <w:trPr>
          <w:tblCellSpacing w:w="15" w:type="dxa"/>
        </w:trPr>
        <w:tc>
          <w:tcPr>
            <w:tcW w:w="35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34397C">
              <w:rPr>
                <w:rFonts w:ascii="TH SarabunPSK" w:hAnsi="TH SarabunPSK" w:cs="TH SarabunPSK"/>
                <w:b/>
                <w:bCs/>
                <w:szCs w:val="24"/>
                <w:cs/>
              </w:rPr>
              <w:t>จำนวน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34397C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งบประมาณ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34397C">
              <w:rPr>
                <w:rFonts w:ascii="TH SarabunPSK" w:hAnsi="TH SarabunPSK" w:cs="TH SarabunPSK"/>
                <w:b/>
                <w:bCs/>
                <w:szCs w:val="24"/>
                <w:cs/>
              </w:rPr>
              <w:t>จำนวน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34397C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งบประมาณ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34397C">
              <w:rPr>
                <w:rFonts w:ascii="TH SarabunPSK" w:hAnsi="TH SarabunPSK" w:cs="TH SarabunPSK"/>
                <w:b/>
                <w:bCs/>
                <w:szCs w:val="24"/>
                <w:cs/>
              </w:rPr>
              <w:t>จำนวน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34397C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งบประมาณ</w:t>
            </w:r>
          </w:p>
        </w:tc>
      </w:tr>
      <w:tr w:rsidR="002153FC" w:rsidRPr="0034397C" w:rsidTr="003F30D2">
        <w:trPr>
          <w:trHeight w:val="375"/>
          <w:tblCellSpacing w:w="15" w:type="dxa"/>
        </w:trPr>
        <w:tc>
          <w:tcPr>
            <w:tcW w:w="3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การขจัดความยากจน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70,000.00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75,000.00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60,000.00</w:t>
            </w:r>
          </w:p>
        </w:tc>
      </w:tr>
      <w:tr w:rsidR="002153FC" w:rsidRPr="0034397C" w:rsidTr="003F30D2">
        <w:trPr>
          <w:trHeight w:val="375"/>
          <w:tblCellSpacing w:w="15" w:type="dxa"/>
        </w:trPr>
        <w:tc>
          <w:tcPr>
            <w:tcW w:w="3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การพัฒนาด้านโครงสร้างพื้นฐานและบริการสาธารณะ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3,210,000.00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5,890,000.00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2,325,000.00</w:t>
            </w:r>
          </w:p>
        </w:tc>
      </w:tr>
      <w:tr w:rsidR="002153FC" w:rsidRPr="0034397C" w:rsidTr="003F30D2">
        <w:trPr>
          <w:trHeight w:val="375"/>
          <w:tblCellSpacing w:w="15" w:type="dxa"/>
        </w:trPr>
        <w:tc>
          <w:tcPr>
            <w:tcW w:w="3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การพัฒนาด้านสังคมและทรัพยากรมนุษย์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3,808,000.00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3,525,000.00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3,275,000.00</w:t>
            </w:r>
          </w:p>
        </w:tc>
      </w:tr>
      <w:tr w:rsidR="002153FC" w:rsidRPr="0034397C" w:rsidTr="003F30D2">
        <w:trPr>
          <w:trHeight w:val="375"/>
          <w:tblCellSpacing w:w="15" w:type="dxa"/>
        </w:trPr>
        <w:tc>
          <w:tcPr>
            <w:tcW w:w="3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การพัฒนาด้านการท่องเที่ยว เศรษฐกิจ พาณิชย์และการเกษตร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1,190,000.00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1,440,000.00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440,000.00</w:t>
            </w:r>
          </w:p>
        </w:tc>
      </w:tr>
      <w:tr w:rsidR="002153FC" w:rsidRPr="0034397C" w:rsidTr="003F30D2">
        <w:trPr>
          <w:trHeight w:val="375"/>
          <w:tblCellSpacing w:w="15" w:type="dxa"/>
        </w:trPr>
        <w:tc>
          <w:tcPr>
            <w:tcW w:w="3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การอนุรักษ์ทรัพยากรธรรมชาติและพัฒนาสิ่งแวดล้อม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580,000.00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530,000.00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830,000.00</w:t>
            </w:r>
          </w:p>
        </w:tc>
      </w:tr>
      <w:tr w:rsidR="002153FC" w:rsidRPr="0034397C" w:rsidTr="003F30D2">
        <w:trPr>
          <w:trHeight w:val="375"/>
          <w:tblCellSpacing w:w="15" w:type="dxa"/>
        </w:trPr>
        <w:tc>
          <w:tcPr>
            <w:tcW w:w="3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ส่งเสริมการบริหารกิจการบ้านเมืองที่ดี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12,520,000.00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12,645,000.00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12,515,000.00</w:t>
            </w:r>
          </w:p>
        </w:tc>
      </w:tr>
      <w:tr w:rsidR="002153FC" w:rsidRPr="0034397C" w:rsidTr="003F30D2">
        <w:trPr>
          <w:trHeight w:val="375"/>
          <w:tblCellSpacing w:w="15" w:type="dxa"/>
        </w:trPr>
        <w:tc>
          <w:tcPr>
            <w:tcW w:w="3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ส่งเสริมการรักษาความมั่นคงของรัฐ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3,280,000.00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650,000.00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850,000.00</w:t>
            </w:r>
          </w:p>
        </w:tc>
      </w:tr>
      <w:tr w:rsidR="002153FC" w:rsidRPr="0034397C" w:rsidTr="003F30D2">
        <w:trPr>
          <w:trHeight w:val="375"/>
          <w:tblCellSpacing w:w="15" w:type="dxa"/>
        </w:trPr>
        <w:tc>
          <w:tcPr>
            <w:tcW w:w="3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Style w:val="af2"/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Style w:val="af2"/>
                <w:rFonts w:ascii="TH SarabunPSK" w:hAnsi="TH SarabunPSK" w:cs="TH SarabunPSK"/>
                <w:sz w:val="32"/>
                <w:szCs w:val="32"/>
              </w:rPr>
              <w:t>172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Style w:val="af2"/>
                <w:rFonts w:ascii="TH SarabunPSK" w:hAnsi="TH SarabunPSK" w:cs="TH SarabunPSK"/>
                <w:sz w:val="32"/>
                <w:szCs w:val="32"/>
              </w:rPr>
              <w:t>24,658,000.00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Style w:val="af2"/>
                <w:rFonts w:ascii="TH SarabunPSK" w:hAnsi="TH SarabunPSK" w:cs="TH SarabunPSK"/>
                <w:sz w:val="32"/>
                <w:szCs w:val="32"/>
              </w:rPr>
              <w:t>165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Style w:val="af2"/>
                <w:rFonts w:ascii="TH SarabunPSK" w:hAnsi="TH SarabunPSK" w:cs="TH SarabunPSK"/>
                <w:sz w:val="32"/>
                <w:szCs w:val="32"/>
              </w:rPr>
              <w:t>24,755,000.00</w:t>
            </w:r>
          </w:p>
        </w:tc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Style w:val="af2"/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Style w:val="af2"/>
                <w:rFonts w:ascii="TH SarabunPSK" w:hAnsi="TH SarabunPSK" w:cs="TH SarabunPSK"/>
                <w:sz w:val="32"/>
                <w:szCs w:val="32"/>
              </w:rPr>
              <w:t>20,295,000.00</w:t>
            </w:r>
          </w:p>
        </w:tc>
      </w:tr>
    </w:tbl>
    <w:p w:rsidR="002153FC" w:rsidRPr="0034397C" w:rsidRDefault="002153FC" w:rsidP="00EA6847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153FC" w:rsidRPr="0034397C" w:rsidRDefault="002153FC" w:rsidP="002153F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การจัดทำงบประมาณ</w:t>
      </w:r>
    </w:p>
    <w:p w:rsidR="002153FC" w:rsidRPr="0034397C" w:rsidRDefault="002153FC" w:rsidP="002153F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ผู้บริหาร อบต.รอบเวียง ได้ประกาศใช้ข้อบัญญัติงบประมาณ เมื่อวันที่</w:t>
      </w:r>
      <w:r w:rsidRPr="0034397C">
        <w:rPr>
          <w:rFonts w:ascii="TH SarabunPSK" w:hAnsi="TH SarabunPSK" w:cs="TH SarabunPSK"/>
          <w:sz w:val="32"/>
          <w:szCs w:val="32"/>
        </w:rPr>
        <w:t xml:space="preserve"> 7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34397C">
        <w:rPr>
          <w:rFonts w:ascii="TH SarabunPSK" w:hAnsi="TH SarabunPSK" w:cs="TH SarabunPSK"/>
          <w:sz w:val="32"/>
          <w:szCs w:val="32"/>
        </w:rPr>
        <w:t xml:space="preserve">2558    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โดยมีโครงการที่บรรจุอยู่ในข้อบัญญัติงบประมาณ จำนวน </w:t>
      </w:r>
      <w:r w:rsidRPr="0034397C">
        <w:rPr>
          <w:rFonts w:ascii="TH SarabunPSK" w:hAnsi="TH SarabunPSK" w:cs="TH SarabunPSK"/>
          <w:sz w:val="32"/>
          <w:szCs w:val="32"/>
        </w:rPr>
        <w:t xml:space="preserve">126 </w:t>
      </w:r>
      <w:r w:rsidRPr="0034397C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Pr="0034397C">
        <w:rPr>
          <w:rFonts w:ascii="TH SarabunPSK" w:hAnsi="TH SarabunPSK" w:cs="TH SarabunPSK"/>
          <w:sz w:val="32"/>
          <w:szCs w:val="32"/>
        </w:rPr>
        <w:t xml:space="preserve">20,162,000 </w:t>
      </w:r>
      <w:r w:rsidRPr="0034397C">
        <w:rPr>
          <w:rFonts w:ascii="TH SarabunPSK" w:hAnsi="TH SarabunPSK" w:cs="TH SarabunPSK"/>
          <w:sz w:val="32"/>
          <w:szCs w:val="32"/>
          <w:cs/>
        </w:rPr>
        <w:t>บาท     สามารถจำแนกตามยุทธศาสตร์ ได้ดังนี้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5403" w:type="pct"/>
        <w:tblCellSpacing w:w="15" w:type="dxa"/>
        <w:tblInd w:w="-3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76"/>
        <w:gridCol w:w="1196"/>
        <w:gridCol w:w="2260"/>
      </w:tblGrid>
      <w:tr w:rsidR="00EA6847" w:rsidRPr="0034397C" w:rsidTr="009B2865">
        <w:trPr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ตามข้อบัญญัติ</w:t>
            </w:r>
          </w:p>
        </w:tc>
      </w:tr>
      <w:tr w:rsidR="00EA6847" w:rsidRPr="0034397C" w:rsidTr="009B2865">
        <w:trPr>
          <w:trHeight w:val="375"/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การขจัดความยากจน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40,000.00</w:t>
            </w:r>
          </w:p>
        </w:tc>
      </w:tr>
      <w:tr w:rsidR="00EA6847" w:rsidRPr="0034397C" w:rsidTr="009B2865">
        <w:trPr>
          <w:trHeight w:val="375"/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การพัฒนาด้านโครงสร้างพื้นฐานและบริการสาธารณะ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2,184,800.00</w:t>
            </w:r>
          </w:p>
        </w:tc>
      </w:tr>
      <w:tr w:rsidR="00EA6847" w:rsidRPr="0034397C" w:rsidTr="009B2865">
        <w:trPr>
          <w:trHeight w:val="375"/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การพัฒนาด้านสังคมและทรัพยากรมนุษย์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2,577,252.00</w:t>
            </w:r>
          </w:p>
        </w:tc>
      </w:tr>
      <w:tr w:rsidR="00EA6847" w:rsidRPr="0034397C" w:rsidTr="009B2865">
        <w:trPr>
          <w:trHeight w:val="375"/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การพัฒนาด้านการท่องเที่ยว เศรษฐกิจ พาณิชย์และการเกษตร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365,000.00</w:t>
            </w:r>
          </w:p>
        </w:tc>
      </w:tr>
      <w:tr w:rsidR="00EA6847" w:rsidRPr="0034397C" w:rsidTr="009B2865">
        <w:trPr>
          <w:trHeight w:val="375"/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การอนุรักษ์ทรัพยากรธรรมชาติและพัฒนาสิ่งแวดล้อม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70,000.00</w:t>
            </w:r>
          </w:p>
        </w:tc>
      </w:tr>
      <w:tr w:rsidR="00EA6847" w:rsidRPr="0034397C" w:rsidTr="009B2865">
        <w:trPr>
          <w:trHeight w:val="375"/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ส่งเสริมการบริหารกิจการบ้านเมืองที่ดี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14,494,948.00</w:t>
            </w:r>
          </w:p>
        </w:tc>
      </w:tr>
      <w:tr w:rsidR="00EA6847" w:rsidRPr="0034397C" w:rsidTr="009B2865">
        <w:trPr>
          <w:trHeight w:val="375"/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ส่งเสริมการรักษาความมั่นคงของรัฐ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430,000.00</w:t>
            </w:r>
          </w:p>
        </w:tc>
      </w:tr>
      <w:tr w:rsidR="00EA6847" w:rsidRPr="0034397C" w:rsidTr="009B2865">
        <w:trPr>
          <w:trHeight w:val="375"/>
          <w:tblCellSpacing w:w="15" w:type="dxa"/>
        </w:trPr>
        <w:tc>
          <w:tcPr>
            <w:tcW w:w="6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126</w:t>
            </w:r>
          </w:p>
        </w:tc>
        <w:tc>
          <w:tcPr>
            <w:tcW w:w="2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20,162,000.00</w:t>
            </w:r>
          </w:p>
        </w:tc>
      </w:tr>
    </w:tbl>
    <w:p w:rsidR="00B35810" w:rsidRPr="0034397C" w:rsidRDefault="00B35810" w:rsidP="002153F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C0A9D" w:rsidRPr="0034397C" w:rsidRDefault="00EC0A9D" w:rsidP="002153F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153FC" w:rsidRPr="0034397C" w:rsidRDefault="002153FC" w:rsidP="002153FC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การใช้จ่ายงบประมาณ</w:t>
      </w:r>
    </w:p>
    <w:p w:rsidR="00EA6847" w:rsidRPr="0034397C" w:rsidRDefault="002153FC" w:rsidP="00EA6847">
      <w:pPr>
        <w:rPr>
          <w:rFonts w:ascii="TH SarabunPSK" w:hAnsi="TH SarabunPSK" w:cs="TH SarabunPSK"/>
          <w:sz w:val="16"/>
          <w:szCs w:val="16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อบต.รอบเวียง มีการใช้จ่ายงบประมาณในการดำเนินโครงการตามข้อบัญญัติงบประมาณ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โดยได้มีการก่อหนี้ผูกพัน/ ลงนามในสัญญา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Pr="0034397C">
        <w:rPr>
          <w:rFonts w:ascii="TH SarabunPSK" w:hAnsi="TH SarabunPSK" w:cs="TH SarabunPSK"/>
          <w:sz w:val="32"/>
          <w:szCs w:val="32"/>
        </w:rPr>
        <w:t xml:space="preserve">89 </w:t>
      </w:r>
      <w:r w:rsidRPr="0034397C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34397C">
        <w:rPr>
          <w:rFonts w:ascii="TH SarabunPSK" w:hAnsi="TH SarabunPSK" w:cs="TH SarabunPSK"/>
          <w:sz w:val="32"/>
          <w:szCs w:val="32"/>
        </w:rPr>
        <w:t xml:space="preserve"> 13,228,932 </w:t>
      </w:r>
      <w:r w:rsidRPr="0034397C">
        <w:rPr>
          <w:rFonts w:ascii="TH SarabunPSK" w:hAnsi="TH SarabunPSK" w:cs="TH SarabunPSK"/>
          <w:sz w:val="32"/>
          <w:szCs w:val="32"/>
          <w:cs/>
        </w:rPr>
        <w:t>บาท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มีการเบิกจ่ายงบประมาณ จำนวน </w:t>
      </w:r>
      <w:r w:rsidRPr="0034397C">
        <w:rPr>
          <w:rFonts w:ascii="TH SarabunPSK" w:hAnsi="TH SarabunPSK" w:cs="TH SarabunPSK"/>
          <w:sz w:val="32"/>
          <w:szCs w:val="32"/>
        </w:rPr>
        <w:t xml:space="preserve">89 </w:t>
      </w:r>
      <w:r w:rsidRPr="0034397C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Pr="0034397C">
        <w:rPr>
          <w:rFonts w:ascii="TH SarabunPSK" w:hAnsi="TH SarabunPSK" w:cs="TH SarabunPSK"/>
          <w:sz w:val="32"/>
          <w:szCs w:val="32"/>
        </w:rPr>
        <w:t xml:space="preserve"> 13,227,359 </w:t>
      </w:r>
      <w:r w:rsidRPr="0034397C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สามารถจำแนกตามยุทธศาสตร์ ได้ดังนี้</w:t>
      </w:r>
    </w:p>
    <w:tbl>
      <w:tblPr>
        <w:tblW w:w="5481" w:type="pct"/>
        <w:tblCellSpacing w:w="15" w:type="dxa"/>
        <w:tblInd w:w="-5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8"/>
        <w:gridCol w:w="851"/>
        <w:gridCol w:w="1984"/>
        <w:gridCol w:w="851"/>
        <w:gridCol w:w="1711"/>
      </w:tblGrid>
      <w:tr w:rsidR="00EA6847" w:rsidRPr="0034397C" w:rsidTr="00F829F5">
        <w:trPr>
          <w:tblCellSpacing w:w="15" w:type="dxa"/>
        </w:trPr>
        <w:tc>
          <w:tcPr>
            <w:tcW w:w="4633" w:type="dxa"/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821" w:type="dxa"/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54" w:type="dxa"/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การก่อหนี้ผูกพัน/</w:t>
            </w: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ลงนามในสัญญา</w:t>
            </w:r>
          </w:p>
        </w:tc>
        <w:tc>
          <w:tcPr>
            <w:tcW w:w="821" w:type="dxa"/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66" w:type="dxa"/>
            <w:shd w:val="clear" w:color="auto" w:fill="D5D2B1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การเบิกจ่ายงบประมาณ</w:t>
            </w:r>
          </w:p>
        </w:tc>
      </w:tr>
      <w:tr w:rsidR="00EA6847" w:rsidRPr="0034397C" w:rsidTr="00F829F5">
        <w:trPr>
          <w:trHeight w:val="375"/>
          <w:tblCellSpacing w:w="15" w:type="dxa"/>
        </w:trPr>
        <w:tc>
          <w:tcPr>
            <w:tcW w:w="4633" w:type="dxa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การขจัดความยากจน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954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28,950.00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66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28,950.00</w:t>
            </w:r>
          </w:p>
        </w:tc>
      </w:tr>
      <w:tr w:rsidR="00EA6847" w:rsidRPr="0034397C" w:rsidTr="00F829F5">
        <w:trPr>
          <w:trHeight w:val="375"/>
          <w:tblCellSpacing w:w="15" w:type="dxa"/>
        </w:trPr>
        <w:tc>
          <w:tcPr>
            <w:tcW w:w="4633" w:type="dxa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การพัฒนาด้านโครงสร้างพื้นฐานและบริการสาธารณะ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954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1,621,930.00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66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1,620,357.00</w:t>
            </w:r>
          </w:p>
        </w:tc>
      </w:tr>
      <w:tr w:rsidR="00EA6847" w:rsidRPr="0034397C" w:rsidTr="00F829F5">
        <w:trPr>
          <w:trHeight w:val="375"/>
          <w:tblCellSpacing w:w="15" w:type="dxa"/>
        </w:trPr>
        <w:tc>
          <w:tcPr>
            <w:tcW w:w="4633" w:type="dxa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การพัฒนาด้านสังคมและทรัพยากรมนุษย์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954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1,306,380.57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666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1,306,380.57</w:t>
            </w:r>
          </w:p>
        </w:tc>
      </w:tr>
      <w:tr w:rsidR="00EA6847" w:rsidRPr="0034397C" w:rsidTr="00F829F5">
        <w:trPr>
          <w:trHeight w:val="375"/>
          <w:tblCellSpacing w:w="15" w:type="dxa"/>
        </w:trPr>
        <w:tc>
          <w:tcPr>
            <w:tcW w:w="4633" w:type="dxa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การพัฒนาด้านการท่องเที่ยว เศรษฐกิจ พาณิชย์และการเกษตร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954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49,839.00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66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49,839.00</w:t>
            </w:r>
          </w:p>
        </w:tc>
      </w:tr>
      <w:tr w:rsidR="00EA6847" w:rsidRPr="0034397C" w:rsidTr="00F829F5">
        <w:trPr>
          <w:trHeight w:val="375"/>
          <w:tblCellSpacing w:w="15" w:type="dxa"/>
        </w:trPr>
        <w:tc>
          <w:tcPr>
            <w:tcW w:w="4633" w:type="dxa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การอนุรักษ์ทรัพยากรธรรมชาติและพัฒนาสิ่งแวดล้อม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954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23,860.00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66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23,860.00</w:t>
            </w:r>
          </w:p>
        </w:tc>
      </w:tr>
      <w:tr w:rsidR="00EA6847" w:rsidRPr="0034397C" w:rsidTr="00F829F5">
        <w:trPr>
          <w:trHeight w:val="375"/>
          <w:tblCellSpacing w:w="15" w:type="dxa"/>
        </w:trPr>
        <w:tc>
          <w:tcPr>
            <w:tcW w:w="4633" w:type="dxa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ส่งเสริมการบริหารกิจการบ้านเมืองที่ดี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954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10,071,548.58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66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10,071,548.58</w:t>
            </w:r>
          </w:p>
        </w:tc>
      </w:tr>
      <w:tr w:rsidR="00EA6847" w:rsidRPr="0034397C" w:rsidTr="00F829F5">
        <w:trPr>
          <w:trHeight w:val="375"/>
          <w:tblCellSpacing w:w="15" w:type="dxa"/>
        </w:trPr>
        <w:tc>
          <w:tcPr>
            <w:tcW w:w="4633" w:type="dxa"/>
            <w:vAlign w:val="center"/>
            <w:hideMark/>
          </w:tcPr>
          <w:p w:rsidR="00EA6847" w:rsidRPr="0034397C" w:rsidRDefault="00EA6847" w:rsidP="008A6064">
            <w:pPr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ส่งเสริมการรักษาความมั่นคงของรัฐ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954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126,424.00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666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126,424.00</w:t>
            </w:r>
          </w:p>
        </w:tc>
      </w:tr>
      <w:tr w:rsidR="00EA6847" w:rsidRPr="0034397C" w:rsidTr="00F829F5">
        <w:trPr>
          <w:trHeight w:val="375"/>
          <w:tblCellSpacing w:w="15" w:type="dxa"/>
        </w:trPr>
        <w:tc>
          <w:tcPr>
            <w:tcW w:w="4633" w:type="dxa"/>
            <w:vAlign w:val="center"/>
            <w:hideMark/>
          </w:tcPr>
          <w:p w:rsidR="00EA6847" w:rsidRPr="0034397C" w:rsidRDefault="00EA6847" w:rsidP="008A6064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954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13,228,932.15</w:t>
            </w:r>
          </w:p>
        </w:tc>
        <w:tc>
          <w:tcPr>
            <w:tcW w:w="821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666" w:type="dxa"/>
            <w:vAlign w:val="center"/>
            <w:hideMark/>
          </w:tcPr>
          <w:p w:rsidR="00EA6847" w:rsidRPr="0034397C" w:rsidRDefault="00EA6847" w:rsidP="008A606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t>13,227,359.15</w:t>
            </w:r>
          </w:p>
        </w:tc>
      </w:tr>
    </w:tbl>
    <w:p w:rsidR="00FC7244" w:rsidRPr="0034397C" w:rsidRDefault="00FC7244" w:rsidP="00E81704">
      <w:pPr>
        <w:pStyle w:val="1"/>
        <w:jc w:val="left"/>
        <w:rPr>
          <w:rFonts w:ascii="TH SarabunPSK" w:hAnsi="TH SarabunPSK" w:cs="TH SarabunPSK"/>
        </w:rPr>
      </w:pPr>
    </w:p>
    <w:p w:rsidR="00F73C46" w:rsidRPr="0034397C" w:rsidRDefault="00F73C46" w:rsidP="00F829F5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ผลการดำเนินงานตามโครงการพัฒนาที่ได้รับ</w:t>
      </w:r>
      <w:r w:rsidRPr="0034397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เงินอุดหนุนเฉพาะกิจ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2"/>
        <w:gridCol w:w="1134"/>
        <w:gridCol w:w="1276"/>
        <w:gridCol w:w="1134"/>
        <w:gridCol w:w="1275"/>
        <w:gridCol w:w="1276"/>
      </w:tblGrid>
      <w:tr w:rsidR="00F73C46" w:rsidRPr="0034397C" w:rsidTr="00F829F5">
        <w:trPr>
          <w:cantSplit/>
        </w:trPr>
        <w:tc>
          <w:tcPr>
            <w:tcW w:w="4112" w:type="dxa"/>
            <w:vMerge w:val="restart"/>
          </w:tcPr>
          <w:p w:rsidR="00F73C46" w:rsidRPr="0034397C" w:rsidRDefault="00F73C46" w:rsidP="00EC0A9D">
            <w:pPr>
              <w:pStyle w:val="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544" w:type="dxa"/>
            <w:gridSpan w:val="3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551" w:type="dxa"/>
            <w:gridSpan w:val="2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73C46" w:rsidRPr="0034397C" w:rsidTr="00F829F5">
        <w:trPr>
          <w:cantSplit/>
        </w:trPr>
        <w:tc>
          <w:tcPr>
            <w:tcW w:w="4112" w:type="dxa"/>
            <w:vMerge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ยังไม่ได้ดำเนินการ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อยู่ในระหว่างดำเนินการ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ดำเนินการแล้วเสร็จ</w:t>
            </w:r>
          </w:p>
        </w:tc>
        <w:tc>
          <w:tcPr>
            <w:tcW w:w="1275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งบประมาณที่ได้รับ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งบประมาณที่เบิกจ่ายแล้ว</w:t>
            </w:r>
          </w:p>
        </w:tc>
      </w:tr>
      <w:tr w:rsidR="00F73C46" w:rsidRPr="0034397C" w:rsidTr="00F829F5">
        <w:tc>
          <w:tcPr>
            <w:tcW w:w="4112" w:type="dxa"/>
          </w:tcPr>
          <w:p w:rsidR="00F73C46" w:rsidRPr="0034397C" w:rsidRDefault="00F73C46" w:rsidP="00F829F5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34397C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โครงการบริหารจัดการศูนย์บริการคนพิการทั่วไป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337,560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22,250</w:t>
            </w:r>
          </w:p>
        </w:tc>
      </w:tr>
      <w:tr w:rsidR="00F73C46" w:rsidRPr="0034397C" w:rsidTr="00F829F5">
        <w:tc>
          <w:tcPr>
            <w:tcW w:w="7656" w:type="dxa"/>
            <w:gridSpan w:val="4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337,560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22,250</w:t>
            </w:r>
          </w:p>
        </w:tc>
      </w:tr>
    </w:tbl>
    <w:p w:rsidR="00F73C46" w:rsidRPr="0034397C" w:rsidRDefault="00F73C46" w:rsidP="00F73C4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73C46" w:rsidRPr="0034397C" w:rsidRDefault="00F73C46" w:rsidP="00F829F5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ผลการดำเนินงานตามโครงการพัฒนาที่ได้รับ</w:t>
      </w:r>
      <w:r w:rsidRPr="0034397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เงินอุดหนุนทั่วไประบุวัตถุประสงค์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5"/>
        <w:gridCol w:w="1134"/>
        <w:gridCol w:w="1276"/>
        <w:gridCol w:w="1134"/>
        <w:gridCol w:w="1559"/>
        <w:gridCol w:w="1559"/>
      </w:tblGrid>
      <w:tr w:rsidR="00F73C46" w:rsidRPr="0034397C" w:rsidTr="00F829F5">
        <w:trPr>
          <w:cantSplit/>
        </w:trPr>
        <w:tc>
          <w:tcPr>
            <w:tcW w:w="3545" w:type="dxa"/>
            <w:vMerge w:val="restart"/>
          </w:tcPr>
          <w:p w:rsidR="00F73C46" w:rsidRPr="0034397C" w:rsidRDefault="00F73C46" w:rsidP="00EC0A9D">
            <w:pPr>
              <w:pStyle w:val="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544" w:type="dxa"/>
            <w:gridSpan w:val="3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118" w:type="dxa"/>
            <w:gridSpan w:val="2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73C46" w:rsidRPr="0034397C" w:rsidTr="00F829F5">
        <w:trPr>
          <w:cantSplit/>
        </w:trPr>
        <w:tc>
          <w:tcPr>
            <w:tcW w:w="3545" w:type="dxa"/>
            <w:vMerge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ยังไม่ได้ดำเนินการ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อยู่ในระหว่างดำเนินการ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ดำเนินการแล้วเสร็จ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งบประมาณที่ได้รับ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</w:rPr>
            </w:pPr>
            <w:r w:rsidRPr="0034397C">
              <w:rPr>
                <w:rFonts w:ascii="TH SarabunPSK" w:hAnsi="TH SarabunPSK" w:cs="TH SarabunPSK"/>
                <w:cs/>
              </w:rPr>
              <w:t>งบประมาณที่เบิกจ่ายแล้ว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</w:rPr>
              <w:t xml:space="preserve">1. </w:t>
            </w:r>
            <w:r w:rsidRPr="0034397C">
              <w:rPr>
                <w:rFonts w:ascii="TH SarabunPSK" w:hAnsi="TH SarabunPSK" w:cs="TH SarabunPSK"/>
                <w:sz w:val="28"/>
                <w:cs/>
              </w:rPr>
              <w:t>เบี้ยยังชีพสำหรับผู้พิการ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564,000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564,000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</w:rPr>
              <w:t xml:space="preserve">2. </w:t>
            </w:r>
            <w:r w:rsidRPr="0034397C">
              <w:rPr>
                <w:rFonts w:ascii="TH SarabunPSK" w:hAnsi="TH SarabunPSK" w:cs="TH SarabunPSK"/>
                <w:sz w:val="28"/>
                <w:cs/>
              </w:rPr>
              <w:t>เบี้ยยังชีพสำหรับผู้สูงอายุ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3,045,500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3,045,500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  <w:cs/>
              </w:rPr>
            </w:pPr>
            <w:r w:rsidRPr="0034397C">
              <w:rPr>
                <w:rFonts w:ascii="TH SarabunPSK" w:hAnsi="TH SarabunPSK" w:cs="TH SarabunPSK"/>
                <w:sz w:val="28"/>
              </w:rPr>
              <w:t xml:space="preserve">3. </w:t>
            </w:r>
            <w:r w:rsidRPr="0034397C">
              <w:rPr>
                <w:rFonts w:ascii="TH SarabunPSK" w:hAnsi="TH SarabunPSK" w:cs="TH SarabunPSK"/>
                <w:sz w:val="28"/>
                <w:cs/>
              </w:rPr>
              <w:t>ค่าวัสดุการเรียนการสอน(วัสดุรายหัว)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74,800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74,800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  <w:cs/>
              </w:rPr>
            </w:pPr>
            <w:r w:rsidRPr="0034397C">
              <w:rPr>
                <w:rFonts w:ascii="TH SarabunPSK" w:hAnsi="TH SarabunPSK" w:cs="TH SarabunPSK"/>
                <w:sz w:val="28"/>
              </w:rPr>
              <w:t>4.</w:t>
            </w:r>
            <w:r w:rsidRPr="0034397C">
              <w:rPr>
                <w:rFonts w:ascii="TH SarabunPSK" w:hAnsi="TH SarabunPSK" w:cs="TH SarabunPSK"/>
                <w:sz w:val="28"/>
                <w:cs/>
              </w:rPr>
              <w:t xml:space="preserve"> เงินเดือน ครู ผดด.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216,740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216,740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5. เงินเดือน ผดด.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108,000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108,000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6. เงินเพิ่ม ผดด.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22,000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22,000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7. ค่าเล่าเรียนบุตร ครู ผดด.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4,500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4,500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8. เงินสมทบประกันสังคม (ผดด.)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6,000</w:t>
            </w:r>
          </w:p>
        </w:tc>
      </w:tr>
      <w:tr w:rsidR="00F73C46" w:rsidRPr="0034397C" w:rsidTr="00F829F5">
        <w:tc>
          <w:tcPr>
            <w:tcW w:w="3545" w:type="dxa"/>
          </w:tcPr>
          <w:p w:rsidR="00F73C46" w:rsidRPr="0034397C" w:rsidRDefault="00F73C46" w:rsidP="00EC0A9D">
            <w:pPr>
              <w:rPr>
                <w:rFonts w:ascii="TH SarabunPSK" w:hAnsi="TH SarabunPSK" w:cs="TH SarabunPSK"/>
                <w:sz w:val="28"/>
                <w:cs/>
              </w:rPr>
            </w:pPr>
            <w:r w:rsidRPr="0034397C">
              <w:rPr>
                <w:rFonts w:ascii="TH SarabunPSK" w:hAnsi="TH SarabunPSK" w:cs="TH SarabunPSK"/>
                <w:sz w:val="28"/>
                <w:cs/>
              </w:rPr>
              <w:t>9. เงินบำเหน็จรายเดือน(ลูกจ้างประจำ)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309,880.20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309,880.20</w:t>
            </w:r>
          </w:p>
        </w:tc>
      </w:tr>
      <w:tr w:rsidR="00F73C46" w:rsidRPr="0034397C" w:rsidTr="00F829F5">
        <w:tc>
          <w:tcPr>
            <w:tcW w:w="7089" w:type="dxa"/>
            <w:gridSpan w:val="4"/>
          </w:tcPr>
          <w:p w:rsidR="00F73C46" w:rsidRPr="0034397C" w:rsidRDefault="00F73C46" w:rsidP="00EC0A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4,351,420</w:t>
            </w: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.20</w:t>
            </w:r>
          </w:p>
        </w:tc>
        <w:tc>
          <w:tcPr>
            <w:tcW w:w="1559" w:type="dxa"/>
          </w:tcPr>
          <w:p w:rsidR="00F73C46" w:rsidRPr="0034397C" w:rsidRDefault="00F73C46" w:rsidP="00EC0A9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4,351,420</w:t>
            </w:r>
            <w:r w:rsidRPr="003439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.20</w:t>
            </w:r>
          </w:p>
        </w:tc>
      </w:tr>
    </w:tbl>
    <w:p w:rsidR="00EC0A9D" w:rsidRPr="0034397C" w:rsidRDefault="00EC0A9D" w:rsidP="00B358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5810" w:rsidRPr="0034397C" w:rsidRDefault="00B35810" w:rsidP="00B35810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การประเมินประสิทธิผลของแผนพัฒนาในเชิงคุณภาพ</w:t>
      </w:r>
    </w:p>
    <w:p w:rsidR="00B35810" w:rsidRPr="0034397C" w:rsidRDefault="00B35810" w:rsidP="00B35810">
      <w:pPr>
        <w:ind w:firstLine="720"/>
        <w:jc w:val="thaiDistribute"/>
        <w:rPr>
          <w:rFonts w:ascii="TH SarabunPSK" w:hAnsi="TH SarabunPSK" w:cs="TH SarabunPSK"/>
          <w:sz w:val="32"/>
          <w:szCs w:val="32"/>
          <w:lang w:eastAsia="th-TH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>การประเมินผลแผนพัฒนาในปีที่ผ่านมา</w:t>
      </w:r>
      <w:r w:rsidRPr="0034397C">
        <w:rPr>
          <w:rFonts w:ascii="TH SarabunPSK" w:hAnsi="TH SarabunPSK" w:cs="TH SarabunPSK"/>
          <w:sz w:val="32"/>
          <w:szCs w:val="32"/>
          <w:cs/>
          <w:lang w:eastAsia="th-TH"/>
        </w:rPr>
        <w:t xml:space="preserve"> องค์การบริหารส่วนตำบลรอบเวียงไม่สามารถดำเนินการโครงการตามแผนพัฒนาที่วางไว้ได้ทั้งหมด  เนื่องจากจำนวนโครงการที่เป็นความต้องการของประชาชนมีมาก  และจำเป็นต้องใช้งบประมาณในการดำเนินการสูง  ประกอบกับองค์การบริหารส่วนตำบลรอบเวียงมีรายได้น้อย ทำให้งบประมาณในการพัฒนามีอยู่อย่างจำกัด </w:t>
      </w:r>
      <w:r w:rsidRPr="0034397C">
        <w:rPr>
          <w:rFonts w:ascii="TH SarabunPSK" w:hAnsi="TH SarabunPSK" w:cs="TH SarabunPSK"/>
          <w:sz w:val="32"/>
          <w:szCs w:val="32"/>
          <w:cs/>
        </w:rPr>
        <w:t>การประเมินประสิทธิผลของแผนพัฒนาในเชิงคุณภาพ  แยกตามยุทธศาสตร์ดังนี้</w:t>
      </w:r>
    </w:p>
    <w:p w:rsidR="00F73C46" w:rsidRPr="0034397C" w:rsidRDefault="00B35810" w:rsidP="00F73C46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</w:rPr>
        <w:t xml:space="preserve">1. </w:t>
      </w:r>
      <w:r w:rsidRPr="0034397C">
        <w:rPr>
          <w:rFonts w:ascii="TH SarabunPSK" w:hAnsi="TH SarabunPSK" w:cs="TH SarabunPSK"/>
          <w:sz w:val="32"/>
          <w:szCs w:val="32"/>
          <w:cs/>
        </w:rPr>
        <w:t>ยุทธศาสตร์การขจัดความยากจน</w:t>
      </w:r>
    </w:p>
    <w:p w:rsidR="00B35810" w:rsidRPr="0034397C" w:rsidRDefault="00B35810" w:rsidP="00B3581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ส่งเสริมและพัฒนาอาชีพด้านการเกษตรกรรม มีการให้ความรู้ทางด้านเทคโนโลยีและวิทยาการเกษตรสมัยใหม่ๆเพื่อช่วยในการเพิ่มผลผลิตด้านเกษตรกรรม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สนับสนุนการแก้ไขปัญหาความยากจนตามแนวนโยบายของรัฐ ส่งเสริมสนับสนุนกิจกรรมออมทรัพย์ในครัวเรือนเพื่อให้มีการออม  และสนับสนุนการศึกษาอบรมและฝึกอาชีพเพื่อเสริมความเข้มแข็งของชุมชน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มีการจัดทำโครงการต่างๆ ทั้งให้ความรู้และพัฒนาทักษะในการประกอบอาชีพเพื่อเพิ่มรายได้ ส่งเสริมและสนับสนุนกลุ่มอาชีพตามทฤษฎีใหม่ พัฒนาความรู้ในการแปรรูปผลผลิตทางการเกษตรให้มีความหลากหลายและตรงกับความต้องการของตลาด เพื่อให้ประชาชนมีคุณภาพชีวิตที่ดี สามารถขจัดความยากจนในชุมชนได้ตามเป้าหมายหรือวัตถุประสงค์ที่วางไว้</w:t>
      </w:r>
    </w:p>
    <w:p w:rsidR="00B35810" w:rsidRPr="0034397C" w:rsidRDefault="00B35810" w:rsidP="00F73C46">
      <w:pPr>
        <w:rPr>
          <w:rFonts w:ascii="TH SarabunPSK" w:hAnsi="TH SarabunPSK" w:cs="TH SarabunPSK"/>
          <w:sz w:val="32"/>
          <w:szCs w:val="32"/>
        </w:rPr>
      </w:pPr>
    </w:p>
    <w:p w:rsidR="00F73C46" w:rsidRPr="0034397C" w:rsidRDefault="00B35810" w:rsidP="00F73C46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</w:rPr>
        <w:t xml:space="preserve">2. </w:t>
      </w:r>
      <w:r w:rsidRPr="0034397C">
        <w:rPr>
          <w:rFonts w:ascii="TH SarabunPSK" w:hAnsi="TH SarabunPSK" w:cs="TH SarabunPSK"/>
          <w:sz w:val="32"/>
          <w:szCs w:val="32"/>
          <w:cs/>
        </w:rPr>
        <w:t>ยุทธศาสตร์การพัฒนาด้านโครงสร้างพื้นฐานและบริการสาธารณะ</w:t>
      </w:r>
    </w:p>
    <w:p w:rsidR="00B35810" w:rsidRPr="0034397C" w:rsidRDefault="00B35810" w:rsidP="00B3581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มีการก่อสร้างปรับปรุง บำรุงรักษาทางคมนาคม ถนน สะพาน และทางระบายน้ำ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ที่ชำรุดเสียหายให้อยู่ในสภาพที่ดีพร้อมใช้งานอยู่เสมอ และมีการก่อสร้างปรับปรุงในส่วนที่ยังไม่ได้ดำเนินการให้พัฒนาดีขึ้น เพื่อรองรับการคมนาคมภายในท้องถิ่น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มีการวางระบบการระบายน้ำในพื้นที่ให้เหมาะสม เพียงพอต่อการระบายน้ำ ลดปัญหาน้ำท่วม และมีการก่อสร้างอาคารสถานที่สาธารณประโยชน์การบริการสาธารณูปโภคและสาธารณูปการ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เพื่ออำนวยความสะดวกสบายให้แก่ชุมชน เช่น มีการก่อสร้างห้องน้ำสาธารณะ ก่อสร้างอาคารเอนกประสงค์ในหมู่บ้าน</w:t>
      </w:r>
    </w:p>
    <w:p w:rsidR="00B35810" w:rsidRPr="0034397C" w:rsidRDefault="00B35810" w:rsidP="00F73C46">
      <w:pPr>
        <w:rPr>
          <w:rFonts w:ascii="TH SarabunPSK" w:hAnsi="TH SarabunPSK" w:cs="TH SarabunPSK"/>
          <w:sz w:val="32"/>
          <w:szCs w:val="32"/>
        </w:rPr>
      </w:pPr>
    </w:p>
    <w:p w:rsidR="00B35810" w:rsidRPr="0034397C" w:rsidRDefault="00B35810" w:rsidP="00F73C46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</w:rPr>
        <w:t xml:space="preserve">3. </w:t>
      </w:r>
      <w:r w:rsidRPr="0034397C">
        <w:rPr>
          <w:rFonts w:ascii="TH SarabunPSK" w:hAnsi="TH SarabunPSK" w:cs="TH SarabunPSK"/>
          <w:sz w:val="32"/>
          <w:szCs w:val="32"/>
          <w:cs/>
        </w:rPr>
        <w:t>ยุทธศาสตร์การพัฒนาด้านทรัพยากรมนุษย์สังคมและการเมือง</w:t>
      </w:r>
    </w:p>
    <w:p w:rsidR="00B35810" w:rsidRPr="0034397C" w:rsidRDefault="00B35810" w:rsidP="00B3581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>ส่งเสริมสนับสนุนด้านการศึกษา กีฬาและนันทนาการ มีการพัฒนาคุณภาพมาตรฐานการศึกษาให้มีคุณภาพและตามเกณฑ์มาตรฐาน</w:t>
      </w:r>
      <w:r w:rsidRPr="0034397C">
        <w:rPr>
          <w:rFonts w:ascii="TH SarabunPSK" w:hAnsi="TH SarabunPSK" w:cs="TH SarabunPSK"/>
          <w:sz w:val="32"/>
          <w:szCs w:val="32"/>
        </w:rPr>
        <w:t xml:space="preserve">  </w:t>
      </w:r>
      <w:r w:rsidRPr="0034397C">
        <w:rPr>
          <w:rFonts w:ascii="TH SarabunPSK" w:hAnsi="TH SarabunPSK" w:cs="TH SarabunPSK"/>
          <w:sz w:val="32"/>
          <w:szCs w:val="32"/>
          <w:cs/>
        </w:rPr>
        <w:t>สร้างโอกาสและทางเลือกสำหรับเด็กเยาวชนและประชาชนเข้าถึงการบริการ  การศึกษาและแหล่งเรียนรู้ที่มีความหลากหลาย นำไปสู่สังคมแห่งการเรียนรู้ตลอดชีวิต  ให้เด็ก เยาวชน และประชาชน สามารถใช้ภาษาต่างประเทศในการติดต่อสื่อสาร  บุคลากรด้านการศึกษาได้รับการพัฒนาคุณภาพตามมาตรฐานวิชาชีพ  สนับสนุนการเรียนรู้คู่คุณธรรม ส่งเสริมสนับสนุนการบำรุงรักษาศิลปะ ศาสนา จารีตประเพณี  ภูมิปัญญาท้องถิ่น  และวัฒนธรรมอันดีงามส่งเสริมด้านกีฬาและนันทนาการให้แก่ เด็ก นักเรียน ประชาชน  ส่งเสริมสถาบันศาสนา โดยการเสริมสร้างธรรมะในจิตใจให้แก่ประชาชนในพื้นที่ สนับสนุนการสาธารณสุข  การอนามัยครอบครัว  การรักษาพยาบาล  การป้องกันและควบคุมโรคติดต่อ ประชาชนมีสุขภาพดีถ้วนหน้าตามโครงการหลักประกันสุขภาพตำบล (สปสช.)  ตลอดจนการป้องกันโรคไข้เลือดออก สนับสนุนงานสาธารณสุขมูลฐานหมู่บ้าน (อสม.)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ให้มีคุณภาพมาตรฐานเพื่อบริการประชาชน ส่งเสริมสนับสนุนคุณภาพชีวิตเด็ก เยาวชน สตรี ผู้สูงอายุ คนพิการและผู้ด้อยโอกาส มีการอบรมเด็กและเยาวชนเพื่อพัฒนาให้มีจิตสำนึก มีวินัยและคุณธรรม เพื่อพัฒนาสังคมร่วมกัน  ผู้สูงอายุ คนพิการและผู้ด้อยโอกาส ได้รับการดูแลอย่างทั่วถึง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ส่งเสริมสนับสนุนคุณภาพชีวิตความเป็นอยู่ที่ดีของประชาชน</w:t>
      </w:r>
      <w:r w:rsidRPr="003439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เพื่อพัฒนาชีวิตความเป็นอยู่ของประชาชนในชุมชนให้มีสุขภาพร่างกายที่สมบูรณ์แข็งแรงและมีครอบครัวที่อบอุ่น</w:t>
      </w:r>
    </w:p>
    <w:p w:rsidR="00B35810" w:rsidRPr="0034397C" w:rsidRDefault="00B35810" w:rsidP="00B35810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C0A9D" w:rsidRPr="0034397C" w:rsidRDefault="00EC0A9D" w:rsidP="00B35810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35810" w:rsidRPr="0034397C" w:rsidRDefault="00B35810" w:rsidP="00F73C46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</w:rPr>
        <w:lastRenderedPageBreak/>
        <w:t xml:space="preserve">4. </w:t>
      </w:r>
      <w:r w:rsidRPr="0034397C">
        <w:rPr>
          <w:rFonts w:ascii="TH SarabunPSK" w:hAnsi="TH SarabunPSK" w:cs="TH SarabunPSK"/>
          <w:sz w:val="32"/>
          <w:szCs w:val="32"/>
          <w:cs/>
        </w:rPr>
        <w:t>ยุทธศาสตร์การพัฒนาด้านการท่องเที่ยว เศรษฐกิจ พาณิชย์และการเกษตร</w:t>
      </w:r>
    </w:p>
    <w:p w:rsidR="00B35810" w:rsidRPr="0034397C" w:rsidRDefault="00B35810" w:rsidP="00B3581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>ส่งเสริมพัฒนาอาชีพ การรวมกลุ่ม เพิ่มรายได้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มีการพัฒนาคุณภาพผลิตภัณฑ์ การประชาสัมพันธ์ด้านการเศรษฐกิจ การพาณิชย์ จัดการตลาด เพื่อให้เกิดความยั่งยืนในอาชีพ ทั้งภาคเกษตรกรรม ภาคอุตสาหกรรม และหัตถกรรม  ฝึกอาชีพเพื่อสร้างรายได้และเสริมความเข้มแข็งอย่างยั่งยืนของชุมชน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ส่งเสริมสนับสนุนทฤษฎีเศรษฐกิจพอเพียงตามแนวพระราชดำริและส่งเสริมการเกษตรปลอดสารพิ เพื่อให้ประชาชนได้พึ่งตนเองได้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ส่งเสริมพัฒนาการท่องเที่ยว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แหล่งท่องเที่ยว มีสถานที่ท่องเที่ยว ที่สะอาด สวยงามน่ามอง</w:t>
      </w:r>
    </w:p>
    <w:p w:rsidR="00B35810" w:rsidRPr="0034397C" w:rsidRDefault="00B35810" w:rsidP="00F73C46">
      <w:pPr>
        <w:rPr>
          <w:rFonts w:ascii="TH SarabunPSK" w:hAnsi="TH SarabunPSK" w:cs="TH SarabunPSK"/>
          <w:sz w:val="32"/>
          <w:szCs w:val="32"/>
        </w:rPr>
      </w:pPr>
    </w:p>
    <w:p w:rsidR="00B35810" w:rsidRPr="0034397C" w:rsidRDefault="00B35810" w:rsidP="00F73C46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</w:rPr>
        <w:t xml:space="preserve">5. </w:t>
      </w:r>
      <w:r w:rsidRPr="0034397C">
        <w:rPr>
          <w:rFonts w:ascii="TH SarabunPSK" w:hAnsi="TH SarabunPSK" w:cs="TH SarabunPSK"/>
          <w:sz w:val="32"/>
          <w:szCs w:val="32"/>
          <w:cs/>
        </w:rPr>
        <w:t>ยุทธศาสตร์การอนุรักษ์ทรัพยากรธรรมชาติและการพัฒนาสิ่งแวดล้อม</w:t>
      </w:r>
    </w:p>
    <w:p w:rsidR="00B35810" w:rsidRPr="0034397C" w:rsidRDefault="00B35810" w:rsidP="00B3581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มีการพัฒนาแหล่งน้ำ ทางน้ำ  เพื่ออุปโภคและบริโภคและการเกษตร มีการพัฒนาแหล่งน้ำเพื่อการอุปโภค บริโภค และเพื่อการเกษตร แก้ไขปัญหาเรื่องของน้ำใช้เพื่อการเกษตร การอุปโภคและบริโภค โดยการขยายเขตประปาให้ครอบคลุมทุกพื้นที่ สร้างดาดคอนกรีต ฝายกั้นน้ำเพื่อการเกษตร และขุดลอกลำเหมือง </w:t>
      </w:r>
      <w:r w:rsidRPr="0034397C">
        <w:rPr>
          <w:rFonts w:ascii="TH SarabunPSK" w:eastAsia="BrowalliaNew" w:hAnsi="TH SarabunPSK" w:cs="TH SarabunPSK"/>
          <w:sz w:val="32"/>
          <w:szCs w:val="32"/>
          <w:cs/>
        </w:rPr>
        <w:t>แหล่งน้ำเพื่อการเกษตร เพื่อให้มีน้ำเพียงพอต่อการเกษตรและการอุปโภค บริโภค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ตลอดจนการบริหารจัดการน้ำแบบบูรณาการ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ส่งเสริมสนับสนุนให้มีระบบการกำจัดขยะมูลฝอย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การจัดการสิ่งแวดล้อมและมลพิษ สิ่งปฏิกูล น้ำเสียในชุมชน มลพิษทางอากาศ มีการรณรงค์เกี่ยวกับการลดภาวะโลกร้อน ลดการเผาป่า หรือพื้นที่การเกษตร ซึ่งเป็นสาเหตุของการเกิดหมอกควัน ตลอดจนการรักษาความสะอาดและความเป็นระเบียบเรียบร้อยของชุมชน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เสริมสร้างความร่วมมือในการดำเนินการอนุรักษ์ การฟื้นฟู แหล่งน้ำธรรมชาติ มีการปล่อยปลาเพื่อเป็นการอนุรักษ์พันธ์ปลา ตลอดจนทรัพยากรธรรมชาติอื่นๆ ให้เกิดผลสำเร็จอย่างยั่งยืน โดยสร้างจิตสำนึกและความตระหนักในการจัดการทรัพยากรธรรมชาติและสิ่งแวดล้อมให้มีความยั่งยืน และสร้างความสมดุลให้กับธรรมชาติและสิ่งแวดล้อม</w:t>
      </w:r>
    </w:p>
    <w:p w:rsidR="00B35810" w:rsidRPr="0034397C" w:rsidRDefault="00B35810" w:rsidP="00B35810">
      <w:pPr>
        <w:rPr>
          <w:rFonts w:ascii="TH SarabunPSK" w:hAnsi="TH SarabunPSK" w:cs="TH SarabunPSK"/>
          <w:sz w:val="32"/>
          <w:szCs w:val="32"/>
        </w:rPr>
      </w:pPr>
    </w:p>
    <w:p w:rsidR="00B35810" w:rsidRPr="0034397C" w:rsidRDefault="00B35810" w:rsidP="00B35810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</w:rPr>
        <w:t xml:space="preserve">6. </w:t>
      </w:r>
      <w:r w:rsidRPr="0034397C">
        <w:rPr>
          <w:rFonts w:ascii="TH SarabunPSK" w:hAnsi="TH SarabunPSK" w:cs="TH SarabunPSK"/>
          <w:sz w:val="32"/>
          <w:szCs w:val="32"/>
          <w:cs/>
        </w:rPr>
        <w:t>ยุทธศาสตร์ส่งเสริมการบริหารกิจการบ้านเมืองที่ดี</w:t>
      </w:r>
    </w:p>
    <w:p w:rsidR="00B35810" w:rsidRPr="0034397C" w:rsidRDefault="00B35810" w:rsidP="00B3581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ส่งเสริมสนับสนุนกิจกรรมการมีส่วนร่วมของประชาชนตามระบอบประชาธิปไตย ความเสมอภาค สิทธิเสรีภาพของประชาชน และการมีส่วนร่วมของประชาชนในการพัฒนาท้องถิ่น  เสริมสร้างความปรองดองสมานฉันท์ ในชุมชนและท้องถิ่น บนพื้นฐานของความถูกต้อง ยุติธรรมและการยอมรับของทุกภาคส่วน เพื่อให้ประชาชนเข้ามามีส่วนร่วมในการพัฒนาท้องถิ่นทุกขั้นตอน  มีการประชาคมรับฟังปัญหา ความต้องการ ข้อเสนอแนะต่างๆ จากประชาชนโดยตรง เพื่อนำมาจัดทำแผนพัฒนาท้องถิ่นและเพื่อพัฒนาท้องถิ่นในด้านอื่นๆ ส่งเสริมสนับสนุนการใช้เทคโนโลยีสารสนเทศ ในการรักษาความปลอดภัย ระบบเครือข่ายอินเตอร์เน็ตให้แก่ประชาชนในชุมชน  และความรู้ ความเข้าใจ ให้ความรู้แก่ประชาชน ตลอดจนการพัฒนาและเพิ่มประสิทธิภาพการการใช้เทคโนโลยีสารสนเทศเพื่อการเรียนรู้ในท้องถิ่น ส่งเสริมสนับสนุนการบริหารงานท้องถิ่นและพัฒนาบุคลากรเน้นการทำงานตามหลักการบริหารกิจการบ้านเมืองที่ดี ( ธรรมาภิบาล)  มีการส่งบุคลากรในหน่วยงานเข้ารับการอบรม เพื่อเพิ่มศักยภาพในการทำงานอย่างครอบคลุมทุกส่วนงาน พัฒนาขีดความสามารถของบุคลากรขององค์กรปกครองส่วนท้องถิ่น ให้มีประสิทธิภาพ โปร่งใส ทันสมัย เพื่อการแก้ไขปัญหาและการบริการที่มีประสิทธิภาพและปรับปรุงเครื่องมือ เครื่องใช้ เทคโนโลยีและสถานที่ปฏิบัติงานมีการพัฒนาและปรับปรุงระบบการทำงาน มีการจัดสถานที่สำหรับผู้มาติดต่อราชการ  ดำเนินโครงการ 5 ส. สร้างความเข้มแข็งและการมีส่วนร่วมของประชาชนในการพัฒนาท้องถิ่น ประชาชนมีความพึงพอใจและได้รับความสะดวกรวดเร็วในการให้บริการมากขึ้น และมีการบริหารจัดการภารกิจถ่ายโอนให้มีประสิทธิภาพและเกิดประสิทธิผล</w:t>
      </w:r>
    </w:p>
    <w:p w:rsidR="00EA6847" w:rsidRPr="0034397C" w:rsidRDefault="00EA6847" w:rsidP="00F73C46">
      <w:pPr>
        <w:pStyle w:val="1"/>
        <w:jc w:val="left"/>
        <w:rPr>
          <w:rFonts w:ascii="TH SarabunPSK" w:hAnsi="TH SarabunPSK" w:cs="TH SarabunPSK"/>
        </w:rPr>
      </w:pPr>
    </w:p>
    <w:p w:rsidR="00B35810" w:rsidRPr="0034397C" w:rsidRDefault="00B35810" w:rsidP="00B35810">
      <w:pPr>
        <w:rPr>
          <w:rFonts w:ascii="TH SarabunPSK" w:hAnsi="TH SarabunPSK" w:cs="TH SarabunPSK"/>
        </w:rPr>
      </w:pPr>
    </w:p>
    <w:p w:rsidR="00EC0A9D" w:rsidRPr="0034397C" w:rsidRDefault="00EC0A9D" w:rsidP="00B35810">
      <w:pPr>
        <w:rPr>
          <w:rFonts w:ascii="TH SarabunPSK" w:hAnsi="TH SarabunPSK" w:cs="TH SarabunPSK"/>
        </w:rPr>
      </w:pPr>
    </w:p>
    <w:p w:rsidR="00B35810" w:rsidRPr="0034397C" w:rsidRDefault="00B35810" w:rsidP="00B35810">
      <w:pPr>
        <w:rPr>
          <w:rFonts w:ascii="TH SarabunPSK" w:hAnsi="TH SarabunPSK" w:cs="TH SarabunPSK"/>
        </w:rPr>
      </w:pPr>
      <w:r w:rsidRPr="0034397C">
        <w:rPr>
          <w:rFonts w:ascii="TH SarabunPSK" w:hAnsi="TH SarabunPSK" w:cs="TH SarabunPSK"/>
          <w:sz w:val="32"/>
          <w:szCs w:val="32"/>
        </w:rPr>
        <w:lastRenderedPageBreak/>
        <w:t xml:space="preserve">7. </w:t>
      </w:r>
      <w:r w:rsidRPr="0034397C">
        <w:rPr>
          <w:rFonts w:ascii="TH SarabunPSK" w:hAnsi="TH SarabunPSK" w:cs="TH SarabunPSK"/>
          <w:sz w:val="32"/>
          <w:szCs w:val="32"/>
          <w:cs/>
        </w:rPr>
        <w:t>ยุทธศาสตร์การส่งเสริมการรักษาความมั่นคงของรัฐ</w:t>
      </w:r>
    </w:p>
    <w:p w:rsidR="00B35810" w:rsidRPr="0034397C" w:rsidRDefault="00B35810" w:rsidP="00B35810">
      <w:pPr>
        <w:pStyle w:val="af7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34397C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pacing w:val="-6"/>
          <w:sz w:val="32"/>
          <w:szCs w:val="32"/>
          <w:cs/>
        </w:rPr>
        <w:tab/>
        <w:t>ส่งเสริมสนับสนุนการรักษาความปลอดภัยในชีวิตและทรัพย์สิน   ป้องกันปัญหายาเสพติด การป้องกันและบรรเทาสาธารณภัย</w:t>
      </w:r>
      <w:r w:rsidRPr="0034397C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มีการฝึกอบรมตามโครงการต่างๆ เพื่อสร้างความเข้มแข็งให้แก่ชุมชน เช่น โครงการฝึกอบรมการป้องกันอัคคีภัยในองค์กรและประชาชน โครงการฝึกอบรมและซักซ้อมแผนการป้องกันแผ่นดินไหว โครงการค่ายเยาวชนให้ความรู้ด้านยาเสพติด ฯลฯ </w:t>
      </w:r>
      <w:r w:rsidRPr="0034397C">
        <w:rPr>
          <w:rFonts w:ascii="TH SarabunPSK" w:hAnsi="TH SarabunPSK" w:cs="TH SarabunPSK"/>
          <w:spacing w:val="-6"/>
          <w:sz w:val="32"/>
          <w:szCs w:val="32"/>
          <w:cs/>
        </w:rPr>
        <w:t>มีการจัดหาวัสดุ อุปกรณ์เครื่องมือเครื่องใช้ในการป้องกันและบรรเทาสาธารณภัย</w:t>
      </w:r>
      <w:r w:rsidRPr="0034397C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และส่งเสริมการจัดระบบการตรวจตรา เฝ้าระวัง โดย อปพร. </w:t>
      </w:r>
      <w:r w:rsidRPr="0034397C">
        <w:rPr>
          <w:rFonts w:ascii="TH SarabunPSK" w:hAnsi="TH SarabunPSK" w:cs="TH SarabunPSK"/>
          <w:sz w:val="32"/>
          <w:szCs w:val="32"/>
          <w:cs/>
        </w:rPr>
        <w:t>และ/หรือเจ้าหน้าที่อื่นที่เกี่ยวข้อง</w:t>
      </w:r>
    </w:p>
    <w:p w:rsidR="00B35810" w:rsidRPr="0034397C" w:rsidRDefault="00B35810" w:rsidP="00B35810">
      <w:pPr>
        <w:rPr>
          <w:rFonts w:ascii="TH SarabunPSK" w:hAnsi="TH SarabunPSK" w:cs="TH SarabunPSK"/>
        </w:rPr>
      </w:pPr>
    </w:p>
    <w:p w:rsidR="00950C2A" w:rsidRPr="0034397C" w:rsidRDefault="0034397C" w:rsidP="00B3581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950C2A" w:rsidRPr="0034397C">
        <w:rPr>
          <w:rFonts w:ascii="TH SarabunPSK" w:hAnsi="TH SarabunPSK" w:cs="TH SarabunPSK"/>
          <w:b/>
          <w:bCs/>
          <w:sz w:val="32"/>
          <w:szCs w:val="32"/>
          <w:cs/>
        </w:rPr>
        <w:t>.  สรุปปัญหาอุปสรรคการดำเนินงานที่ผ่านมาและแนวทางแก้ไขปีงบประมาณ พ.ศ.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2557</w:t>
      </w:r>
      <w:r w:rsidR="00950C2A" w:rsidRPr="0034397C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2560</w:t>
      </w:r>
    </w:p>
    <w:p w:rsidR="00EC0A9D" w:rsidRPr="0034397C" w:rsidRDefault="00EC0A9D" w:rsidP="00EC0A9D">
      <w:pPr>
        <w:pStyle w:val="af7"/>
        <w:rPr>
          <w:rFonts w:ascii="TH SarabunPSK" w:hAnsi="TH SarabunPSK" w:cs="TH SarabunPSK"/>
          <w:b/>
          <w:bCs/>
          <w:sz w:val="32"/>
          <w:szCs w:val="32"/>
        </w:rPr>
      </w:pPr>
    </w:p>
    <w:p w:rsidR="00EC0A9D" w:rsidRPr="0034397C" w:rsidRDefault="00EC0A9D" w:rsidP="00EC0A9D">
      <w:pPr>
        <w:pStyle w:val="af7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ปี 2557</w:t>
      </w:r>
    </w:p>
    <w:p w:rsidR="00EC0A9D" w:rsidRPr="0034397C" w:rsidRDefault="00EC0A9D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833F7"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1.</w:t>
      </w: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ปัญหา/อุปสรรคที่พบ</w:t>
      </w:r>
    </w:p>
    <w:p w:rsidR="00EC0A9D" w:rsidRPr="0034397C" w:rsidRDefault="00EC0A9D" w:rsidP="00C833F7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833F7" w:rsidRPr="0034397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C833F7" w:rsidRPr="0034397C">
        <w:rPr>
          <w:rFonts w:ascii="TH SarabunPSK" w:hAnsi="TH SarabunPSK" w:cs="TH SarabunPSK"/>
          <w:sz w:val="32"/>
          <w:szCs w:val="32"/>
          <w:cs/>
        </w:rPr>
        <w:tab/>
      </w:r>
      <w:r w:rsidR="00C833F7" w:rsidRPr="0034397C">
        <w:rPr>
          <w:rFonts w:ascii="TH SarabunPSK" w:hAnsi="TH SarabunPSK" w:cs="TH SarabunPSK"/>
          <w:spacing w:val="-4"/>
          <w:sz w:val="32"/>
          <w:szCs w:val="32"/>
          <w:cs/>
        </w:rPr>
        <w:t>ยุทธศาสตร์การพัฒนา</w:t>
      </w:r>
      <w:r w:rsidRPr="0034397C">
        <w:rPr>
          <w:rFonts w:ascii="TH SarabunPSK" w:hAnsi="TH SarabunPSK" w:cs="TH SarabunPSK"/>
          <w:spacing w:val="-4"/>
          <w:sz w:val="32"/>
          <w:szCs w:val="32"/>
          <w:cs/>
        </w:rPr>
        <w:t>ยุทธ</w:t>
      </w:r>
      <w:r w:rsidR="00C833F7" w:rsidRPr="0034397C">
        <w:rPr>
          <w:rFonts w:ascii="TH SarabunPSK" w:hAnsi="TH SarabunPSK" w:cs="TH SarabunPSK"/>
          <w:spacing w:val="-4"/>
          <w:sz w:val="32"/>
          <w:szCs w:val="32"/>
          <w:cs/>
        </w:rPr>
        <w:t>ศาสตร์ที่1 ด้านการขจัดความยากจนไม่มี</w:t>
      </w:r>
      <w:r w:rsidRPr="0034397C">
        <w:rPr>
          <w:rFonts w:ascii="TH SarabunPSK" w:hAnsi="TH SarabunPSK" w:cs="TH SarabunPSK"/>
          <w:spacing w:val="-4"/>
          <w:sz w:val="32"/>
          <w:szCs w:val="32"/>
          <w:cs/>
        </w:rPr>
        <w:t>โครงการ/กิจกรรมบรรจุอยู่</w:t>
      </w:r>
    </w:p>
    <w:p w:rsidR="00EC0A9D" w:rsidRPr="0034397C" w:rsidRDefault="00EC0A9D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แนวทางแก้ไข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- ผู้บริหารควรเพิ่มความสำคัญให้ ยุทธศาสตร์ที่ 1 การขจัดความยากจน และในปีงบประมาณต่อไปเห็นควรเพิ่มโครงการในยุทธศาสตร์ที่ 1 ในด้านการส่งเสริมและพัฒนาอาชีพด้านเกษตรกรรม ด้านการสนับสนุนแก้ไขปัญหาความยากจนตามแนวนโยบายขอรัฐบาลให้เข้มแข็งขึ้น และด้านการสนับสนุนการศึกษาอบรมและฝึกอาชีพเพื่อเสริมความเข้มแข็งของชุมชน เป็นต้น แต่ต้องเป็นความต้องการที่มาจากข้อเสนอจากชุมชนในการจัดทำแผนพัฒนาด้วย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2.ปัญหา/อุปสรรคที่พบ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การจัดลำดับความสำคัญของโครงการ/กิจกรรม ในการออกประชาคมจัดทำแผนฯ</w:t>
      </w: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แนวทางแก้ไข</w:t>
      </w:r>
    </w:p>
    <w:p w:rsidR="00C833F7" w:rsidRPr="0034397C" w:rsidRDefault="00C833F7" w:rsidP="00C833F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- ในการออกประชาคมจัดทำแผนพัฒนาฯ ควรมีการจัดลำดับความสำคัญของโครงการแต่ละโครงการที่ได้นำเสนอเพื่อบรรจุลงในแผนพัฒนาสามปี ตามยุทธศาสตร์การพัฒนา เพื่อให้ประชาชนได้รับการแก้ไขปัญหาความเดือดร้อนอย่างแท้จริง และควรมีผู้บริหารร่วมวิเคราะห์ปัญหาของแต่ละหมู่บ้านด้วย</w:t>
      </w:r>
    </w:p>
    <w:p w:rsidR="00EC0A9D" w:rsidRPr="0034397C" w:rsidRDefault="00EC0A9D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33F7" w:rsidRPr="0034397C" w:rsidRDefault="00C833F7" w:rsidP="00C833F7">
      <w:pPr>
        <w:pStyle w:val="af7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3.ปัญหา/อุปสรรคที่พบ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ความเข้าใจของประชาชนในการจัดทำประชาคมจัดทำแผนฯ</w:t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833F7" w:rsidRPr="0034397C" w:rsidRDefault="00C833F7" w:rsidP="00C833F7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>แนวทางแก้ไข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- ในการออกประชาคมจัดทำแผนฯ ควรชี้แจงประชาชนให้เข้าใจในการนำเสนอโครงการเพื่อบรรจุลงในแผนสามปี ตามยุทธศาสตร์การพัฒนา ควรเป็นโครงการที่เกินศักยภาพของหมู่บ้าน และแต่ละหมู่บ้านควรเสนอโครงการไม่มากเกินไปโดยเสนอโครงการให้สอดคล้องกับงบประมาณของ อบต.ด้วย และหากมีการเสนอโครงการมากเกินไปและนำมาบรรจุลงในแผนพัฒนาแต่ไม่สามารถนำมาปฏิบัติได้ทุกโครงการ ก็จะทำให้การประเมินแผนพัฒนาขาดประสิทธิภาพและไม่บรรลุวัตถุประสงค์การติดตามและประเมินผลแผนได้</w:t>
      </w: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33F7" w:rsidRPr="0034397C" w:rsidRDefault="00C833F7" w:rsidP="00C833F7">
      <w:pPr>
        <w:pStyle w:val="af7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4.ปัญหา/อุปสรรคที่พบ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ควรเพิ่มช่องทางในการประชาสัมพันธ์ โครงการ/กิจกรรม เพื่อให้ประชาชนได้รับรู้และร่วมกันตรวจสอบ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แนวทางแก้ไข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- ปกติมีการดำเนินการโดยมีการแต่งตั้งคณะกรรมการตรวจการจ้าง ซึ่งจะมีการตรวจสอบขั้นตอนดำเนินงานของโครงการ/กิจกรรม ตามระเบียบฯ อยู่แล้ว แต่ขอเสนอเสนอให้เพิ่มช่องทางในการประชาสัมพันธ์ให้ประชาชนผู้ที่สนใจ ได้รับทราบและตรวจสอบความถูกต้องของโครงการ/กิจกรรม ซึ่งที่เน้นเป็นพิเศษ ได้แก่ โครงการ/กิจกรรม ในยุทธศาสตร์การพัฒนาด้านโครงสร้างพื้นฐาน เช่น โครงการก่อสร้าง ปรับปรุง ทางคมนาคม ถนน ทางระบายน้ำ โครงการก่อสร้างอาคารสถานที่สาธารณประโยชน์   สาธารณูปโภคและสาธารณูปการ ฯลฯ ซึ่งควรจะมีกิจกรรมเพิ่มเติมเพื่อเปิดโอกาสให้ประชาชน    เข้ามาร่วมตรวจสอบได้มากยิ่งขึ้น อาทิ การประชาสัมพันธ์ลงเว็บไซด์ของ อบต. การทำเป็นหนังสือขอความอนุเคราะห์จากกำนัน ผู้ใหญ่บ้าน ประชาสัมพันธ์การดำเนินโครงการ/กิจกรรม และร่วมกันตรวจสอบ โดยผ่านทางหอกระจายข่าวของหมู่บ้าน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833F7" w:rsidRPr="0034397C" w:rsidRDefault="00C833F7" w:rsidP="00C833F7">
      <w:pPr>
        <w:pStyle w:val="af7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ปี 2558</w:t>
      </w: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1.ปัญหา/อุปสรรคที่พบ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ยุทธศาสตร์การพัฒนา และแนวทางการพัฒนาควรจะให้มีความสอดคล้องกับยุทธศาสตร์ประเทศ ยุทธศาสตร์จังหวัด ในรัฐบาลปัจจุบัน</w:t>
      </w: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แนวทางแก้ไข</w:t>
      </w:r>
    </w:p>
    <w:p w:rsidR="00C833F7" w:rsidRPr="0034397C" w:rsidRDefault="00C833F7" w:rsidP="00C833F7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- ควรมีการแก้ไขหรือปรับปรุง หรือมีการทบทวนยุทธศาสตร์การพัฒนาและแนวทางการพัฒนาขององค์การบริหารส่วนตำบลรอบเวียง ให้สอดคล้องกับยุทธศาสตร์ประเทศ ยุทธศาสตร์จังหวัด ให้เป็นปัจจุบัน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ควรวิเคราะห์ตรวจสอบว่ายุทศาสตร์แต่ละยุทธศาสตร์สามารถทำโครงหรือทำกิจกรรมที่เป็นรูปธรรมได้ชัดเจนหรือไม่ และยุทธศาสตร์มีการซ้ำซ้อนหรือไม่ เช่น ยุทธศาสตร์ที่ 1การขจัดความยากจน ในปีงบประมาณ 2558 ไม่มีโครงการที่ดำเนินการจริงเลย ซึ่งจะเห็นได้ว่ายุทธศาสตร์นี้มีแนวทางพัฒนา ทั้งหมด 4 ด้าน เช่น แนวทางจะเป็นการส่งเสริมพัฒนาอาชีพการเกษตรกรรม สนับสนุนการศึกษาอบรมและฝึกอาชีพเพื่อเสริมสร้างความเข้มแข็งของชุมชน และจะเห็นว่าในยุทธศาสตร์ที่ 4 การพัฒนาด้านการท่องเที่ยว เศรษฐกิจ พาณิชย์ และการเกษตร   ก็มีแนวทางที่ส่งเสริมพัฒนาอาชีพ รวมกลุ่มเพิ่มรายได้ ซึ่งก็จะดูคล้ายคลึงกันมาก และจากรายงานผลโครงการส่วนใหญ่จึงบรรจุลงในยุทธศาสตร์ที่ 4 ส่วนยุทธศาสตร์ที่ 1 มีโครงการบรรจุอยู่น้อยและก็ไม่ได้นำมาดำเนินการให้เห็นเป็นรูปธรรมจริง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2.ปัญหา/อุปสรรคที่พบ</w:t>
      </w:r>
    </w:p>
    <w:p w:rsidR="00C833F7" w:rsidRPr="0034397C" w:rsidRDefault="00C833F7" w:rsidP="00C833F7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ยุทธศาสตร์การพัฒนา ยุทธศาสตร์ที่1 ด้านการขจัดความยากจน ไม่มี โครงการ/กิจกรรม</w:t>
      </w:r>
      <w:r w:rsidRPr="0034397C">
        <w:rPr>
          <w:rFonts w:ascii="TH SarabunPSK" w:hAnsi="TH SarabunPSK" w:cs="TH SarabunPSK"/>
          <w:sz w:val="32"/>
          <w:szCs w:val="32"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>บรรจุอยู่</w:t>
      </w: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แนวทางแก้ไข</w:t>
      </w:r>
    </w:p>
    <w:p w:rsidR="00C833F7" w:rsidRPr="0034397C" w:rsidRDefault="00C833F7" w:rsidP="00C833F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- ควรเพิ่มความสำคัญให้ ยุทธศาสตร์ที่ 1 การขจัดความยากจน และในปีงบประมาณต่อไปเห็นควรเพิ่มโครงการในยุทธศาสตร์ที่ 1 ในด้านการส่งเสริมและพัฒนาอาชีพด้านเกษตรกรรม ด้านการสนับสนุนแก้ไขปัญหาความยากจนตามแนวนโยบายขอรัฐบาลให้เข้มแข็งขึ้น และด้านการสนับสนุนการศึกษาอบรมและฝึกอาชีพเพื่อเสริมความเข้มแข็งของชุมชน เป็นต้น แต่ต้องเป็นความต้องการที่มาจากข้อเสนอจากชุมชนในการจัดทำแผนพัฒนาด้วย</w:t>
      </w: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33F7" w:rsidRPr="0034397C" w:rsidRDefault="00C833F7" w:rsidP="00C833F7">
      <w:pPr>
        <w:pStyle w:val="af7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3.ปัญหา/อุปสรรคที่พบ</w:t>
      </w:r>
    </w:p>
    <w:p w:rsidR="00C833F7" w:rsidRPr="0034397C" w:rsidRDefault="00C833F7" w:rsidP="00C833F7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การจัดลำดับความสำคัญของโครงการ/กิจกรรม ในการออกประชาคมจัดทำแผนฯ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แนวทางแก้ไข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397C">
        <w:rPr>
          <w:rFonts w:ascii="TH SarabunPSK" w:hAnsi="TH SarabunPSK" w:cs="TH SarabunPSK"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ab/>
        <w:t>- ควรมีการชี้แจงและจัดลำดับความสำคัญของโครงการแต่ละโครงการที่ได้นำเสนอเพื่อบรรจุลงในแผนพัฒนาสามปี ตามยุทธศาสตร์การพัฒนา ในการออกประชาคมจัดทำแผนพัฒนาฯ แต่ละครั้ง เพื่อให้ประชาชนได้รับการแก้ไขปัญหาความเดือดร้อนอย่างแท้จริง</w:t>
      </w:r>
    </w:p>
    <w:p w:rsidR="00C833F7" w:rsidRPr="0034397C" w:rsidRDefault="00C833F7" w:rsidP="00C833F7">
      <w:pPr>
        <w:pStyle w:val="af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33F7" w:rsidRPr="0034397C" w:rsidRDefault="00C833F7" w:rsidP="00C833F7">
      <w:pPr>
        <w:pStyle w:val="af7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4.ปัญหา/อุปสรรคที่พบ</w:t>
      </w:r>
    </w:p>
    <w:p w:rsidR="00C833F7" w:rsidRPr="0034397C" w:rsidRDefault="00C833F7" w:rsidP="00C833F7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ความเข้าใจของประชาชนในการจัดทำประชาคมจัดทำแผนฯ</w:t>
      </w:r>
    </w:p>
    <w:p w:rsidR="00C833F7" w:rsidRPr="0034397C" w:rsidRDefault="00C833F7" w:rsidP="00C833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แนวทางแก้ไข</w:t>
      </w:r>
    </w:p>
    <w:p w:rsidR="008D6972" w:rsidRPr="0034397C" w:rsidRDefault="00C833F7" w:rsidP="008D6972">
      <w:pPr>
        <w:rPr>
          <w:rFonts w:ascii="TH SarabunPSK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D6972" w:rsidRPr="0034397C">
        <w:rPr>
          <w:rFonts w:ascii="TH SarabunPSK" w:hAnsi="TH SarabunPSK" w:cs="TH SarabunPSK"/>
          <w:sz w:val="32"/>
          <w:szCs w:val="32"/>
          <w:cs/>
        </w:rPr>
        <w:t>- ควรชี้แจงประชาชนให้เข้าใจในการนำเสนอโครงการเพื่อบรรจุลงในแผนสามปี ตามยุทธศาสตร์การพัฒนา ในการออกประชาคมจัดทำแผนฯ ว่าควรเป็นโครงการที่เกินศักยภาพของหมู่บ้าน และแต่ละหมู่บ้านควรเสนอโครงการไม่มากเกินไปโดยเสนอโครงการให้สอดคล้องกับงบประมาณของ อบต.ด้วย และหากมีการเสนอโครงการมากเกินไปและนำมาบรรจุลงในแผนพัฒนาแต่ไม่สามารถนำมาปฏิบัติได้ทุกโครงการ ก็จะทำให้การประเมินแผนพัฒนาขาดประสิทธิภาพและไม่บรรลุวัตถุประสงค์การติดตามและประเมินผลแผนได้</w:t>
      </w:r>
    </w:p>
    <w:p w:rsidR="00BE6229" w:rsidRPr="0034397C" w:rsidRDefault="00BE6229" w:rsidP="008D6972">
      <w:pPr>
        <w:rPr>
          <w:rFonts w:ascii="TH SarabunPSK" w:hAnsi="TH SarabunPSK" w:cs="TH SarabunPSK"/>
          <w:sz w:val="32"/>
          <w:szCs w:val="32"/>
        </w:rPr>
      </w:pPr>
    </w:p>
    <w:p w:rsidR="00BE6229" w:rsidRPr="0034397C" w:rsidRDefault="00BE6229" w:rsidP="00BE6229">
      <w:pPr>
        <w:pStyle w:val="af7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5.ปัญหา/อุปสรรคที่พบ</w:t>
      </w:r>
    </w:p>
    <w:p w:rsidR="00BE6229" w:rsidRPr="0034397C" w:rsidRDefault="00BE6229" w:rsidP="00BE6229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eastAsia="Calibri" w:hAnsi="TH SarabunPSK" w:cs="TH SarabunPSK"/>
          <w:sz w:val="32"/>
          <w:szCs w:val="32"/>
          <w:cs/>
        </w:rPr>
        <w:t>งบประมาณการพัฒนาส่วนใหญ่เป็นด้านโครงสร้างพื้นฐานมากกว่าด้านอื่น</w:t>
      </w:r>
      <w:r w:rsidRPr="0034397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4397C">
        <w:rPr>
          <w:rFonts w:ascii="TH SarabunPSK" w:eastAsia="Calibri" w:hAnsi="TH SarabunPSK" w:cs="TH SarabunPSK"/>
          <w:sz w:val="32"/>
          <w:szCs w:val="32"/>
          <w:cs/>
        </w:rPr>
        <w:t>ๆ</w:t>
      </w:r>
      <w:r w:rsidRPr="0034397C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BE6229" w:rsidRPr="0034397C" w:rsidRDefault="00BE6229" w:rsidP="00BE6229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eastAsia="Calibri" w:hAnsi="TH SarabunPSK" w:cs="TH SarabunPSK"/>
          <w:sz w:val="32"/>
          <w:szCs w:val="32"/>
          <w:cs/>
        </w:rPr>
        <w:t>ทำให้โอกาสในการพัฒนาด้านอื่น</w:t>
      </w:r>
      <w:r w:rsidRPr="0034397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4397C">
        <w:rPr>
          <w:rFonts w:ascii="TH SarabunPSK" w:eastAsia="Calibri" w:hAnsi="TH SarabunPSK" w:cs="TH SarabunPSK"/>
          <w:sz w:val="32"/>
          <w:szCs w:val="32"/>
          <w:cs/>
        </w:rPr>
        <w:t>ๆ</w:t>
      </w:r>
      <w:r w:rsidRPr="0034397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4397C">
        <w:rPr>
          <w:rFonts w:ascii="TH SarabunPSK" w:eastAsia="Calibri" w:hAnsi="TH SarabunPSK" w:cs="TH SarabunPSK"/>
          <w:sz w:val="32"/>
          <w:szCs w:val="32"/>
          <w:cs/>
        </w:rPr>
        <w:t>น้อย</w:t>
      </w:r>
    </w:p>
    <w:p w:rsidR="00BE6229" w:rsidRPr="0034397C" w:rsidRDefault="00BE6229" w:rsidP="00BE6229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  <w:t>แนวทางแก้ไข</w:t>
      </w:r>
    </w:p>
    <w:p w:rsidR="00C833F7" w:rsidRPr="0034397C" w:rsidRDefault="00BE6229" w:rsidP="00BE6229">
      <w:pPr>
        <w:rPr>
          <w:rFonts w:ascii="TH SarabunPSK" w:hAnsi="TH SarabunPSK" w:cs="TH SarabunPSK"/>
          <w:b/>
          <w:bCs/>
          <w:sz w:val="32"/>
          <w:szCs w:val="32"/>
        </w:rPr>
      </w:pP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4397C">
        <w:rPr>
          <w:rFonts w:ascii="TH SarabunPSK" w:hAnsi="TH SarabunPSK" w:cs="TH SarabunPSK"/>
          <w:sz w:val="32"/>
          <w:szCs w:val="32"/>
          <w:cs/>
        </w:rPr>
        <w:t>-เห็นควรมีการชี้แจงให้กับประชาชนในพื้นที่ได้ให้ความสำคัญกับโครงการอื่นๆ นอกเหนือจากโครงสร้างพื้นฐานมากขึ้น เช่น ด้านการส่งเสริมการท่องเที่ยว ซึ่งตำบลรอบเวียงของเรามีหาดเชียงรายซึ่งเป็นสถานที่ท่องเที่ยวที่สำคัญของตำบล และเป็นแหล่งสร้างรายได้ให้กับ อบต.  ควรมีการส่งเสริมการท่องเที่ยวให้กับหาดเชียงรายให้มากกว่านี้ และดียิ่งขึ้น</w:t>
      </w:r>
    </w:p>
    <w:p w:rsidR="00C833F7" w:rsidRPr="0034397C" w:rsidRDefault="00C833F7" w:rsidP="00C833F7">
      <w:pPr>
        <w:pStyle w:val="af7"/>
        <w:rPr>
          <w:rFonts w:ascii="TH SarabunPSK" w:hAnsi="TH SarabunPSK" w:cs="TH SarabunPSK"/>
          <w:b/>
          <w:bCs/>
          <w:sz w:val="32"/>
          <w:szCs w:val="32"/>
        </w:rPr>
      </w:pPr>
    </w:p>
    <w:sectPr w:rsidR="00C833F7" w:rsidRPr="0034397C" w:rsidSect="003B37FD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284" w:left="1701" w:header="720" w:footer="227" w:gutter="0"/>
      <w:pgNumType w:start="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1E6" w:rsidRDefault="004A01E6">
      <w:r>
        <w:separator/>
      </w:r>
    </w:p>
  </w:endnote>
  <w:endnote w:type="continuationSeparator" w:id="1">
    <w:p w:rsidR="004A01E6" w:rsidRDefault="004A0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9D" w:rsidRDefault="005B3E66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C0A9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C0A9D" w:rsidRDefault="00EC0A9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9D" w:rsidRDefault="00EC0A9D">
    <w:pPr>
      <w:pStyle w:val="ae"/>
      <w:framePr w:wrap="around" w:vAnchor="text" w:hAnchor="margin" w:xAlign="center" w:y="1"/>
      <w:rPr>
        <w:rStyle w:val="ad"/>
      </w:rPr>
    </w:pPr>
  </w:p>
  <w:p w:rsidR="00EC0A9D" w:rsidRPr="00C80764" w:rsidRDefault="00EC0A9D" w:rsidP="00EB0C47">
    <w:pPr>
      <w:pBdr>
        <w:top w:val="thickThinLargeGap" w:sz="24" w:space="1" w:color="auto"/>
      </w:pBdr>
      <w:rPr>
        <w:rStyle w:val="ad"/>
        <w:rFonts w:ascii="TH SarabunPSK" w:hAnsi="TH SarabunPSK" w:cs="TH SarabunPSK"/>
        <w:b/>
        <w:bCs/>
        <w:i/>
        <w:iCs/>
        <w:sz w:val="32"/>
        <w:szCs w:val="32"/>
      </w:rPr>
    </w:pPr>
    <w:r w:rsidRPr="00C80764">
      <w:rPr>
        <w:rFonts w:ascii="TH SarabunPSK" w:hAnsi="TH SarabunPSK" w:cs="TH SarabunPSK"/>
        <w:b/>
        <w:bCs/>
        <w:i/>
        <w:iCs/>
        <w:sz w:val="32"/>
        <w:szCs w:val="32"/>
        <w:cs/>
      </w:rPr>
      <w:t>แผนพัฒนาท้องถิ่นสี่ปี (พ.ศ.</w:t>
    </w:r>
    <w:r w:rsidRPr="00C80764">
      <w:rPr>
        <w:rFonts w:ascii="TH SarabunPSK" w:hAnsi="TH SarabunPSK" w:cs="TH SarabunPSK"/>
        <w:b/>
        <w:bCs/>
        <w:i/>
        <w:iCs/>
        <w:sz w:val="32"/>
        <w:szCs w:val="32"/>
      </w:rPr>
      <w:t>2561-2564</w:t>
    </w:r>
    <w:r w:rsidRPr="00C80764">
      <w:rPr>
        <w:rFonts w:ascii="TH SarabunPSK" w:hAnsi="TH SarabunPSK" w:cs="TH SarabunPSK"/>
        <w:b/>
        <w:bCs/>
        <w:i/>
        <w:iCs/>
        <w:sz w:val="32"/>
        <w:szCs w:val="32"/>
        <w:cs/>
      </w:rPr>
      <w:t>)  องค์การบริหารส่วนตำบลรอบเวียง</w:t>
    </w:r>
  </w:p>
  <w:p w:rsidR="00EC0A9D" w:rsidRDefault="00EC0A9D" w:rsidP="00EB0C47">
    <w:pPr>
      <w:pStyle w:val="a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1E6" w:rsidRDefault="004A01E6">
      <w:r>
        <w:separator/>
      </w:r>
    </w:p>
  </w:footnote>
  <w:footnote w:type="continuationSeparator" w:id="1">
    <w:p w:rsidR="004A01E6" w:rsidRDefault="004A01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9D" w:rsidRDefault="005B3E6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C0A9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C0A9D" w:rsidRDefault="00EC0A9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9D" w:rsidRDefault="00EC0A9D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54BBF"/>
    <w:multiLevelType w:val="multilevel"/>
    <w:tmpl w:val="42BC7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23038E3"/>
    <w:multiLevelType w:val="multilevel"/>
    <w:tmpl w:val="8D8A80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644C0ADD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469DB"/>
    <w:rsid w:val="00000C35"/>
    <w:rsid w:val="000122D8"/>
    <w:rsid w:val="00012B87"/>
    <w:rsid w:val="000201E1"/>
    <w:rsid w:val="000358EE"/>
    <w:rsid w:val="000441A6"/>
    <w:rsid w:val="00046132"/>
    <w:rsid w:val="00066AC8"/>
    <w:rsid w:val="00086C60"/>
    <w:rsid w:val="0009132C"/>
    <w:rsid w:val="000944B9"/>
    <w:rsid w:val="000A18F8"/>
    <w:rsid w:val="000A2662"/>
    <w:rsid w:val="000B051E"/>
    <w:rsid w:val="000B62B6"/>
    <w:rsid w:val="000C0932"/>
    <w:rsid w:val="000D0BC5"/>
    <w:rsid w:val="000D1F13"/>
    <w:rsid w:val="000D6FB0"/>
    <w:rsid w:val="000E425E"/>
    <w:rsid w:val="000F200B"/>
    <w:rsid w:val="000F2CB1"/>
    <w:rsid w:val="0010152D"/>
    <w:rsid w:val="00106C6F"/>
    <w:rsid w:val="00112FDD"/>
    <w:rsid w:val="001133A4"/>
    <w:rsid w:val="001153DE"/>
    <w:rsid w:val="00120954"/>
    <w:rsid w:val="00147D3B"/>
    <w:rsid w:val="00155A9C"/>
    <w:rsid w:val="0016154A"/>
    <w:rsid w:val="00172065"/>
    <w:rsid w:val="00177CFB"/>
    <w:rsid w:val="00190233"/>
    <w:rsid w:val="00191008"/>
    <w:rsid w:val="00196B63"/>
    <w:rsid w:val="001A4BB8"/>
    <w:rsid w:val="001A7142"/>
    <w:rsid w:val="001B6588"/>
    <w:rsid w:val="001C0E4B"/>
    <w:rsid w:val="001C2552"/>
    <w:rsid w:val="001C46ED"/>
    <w:rsid w:val="001C4707"/>
    <w:rsid w:val="001D7B16"/>
    <w:rsid w:val="001E5A54"/>
    <w:rsid w:val="001E7A4A"/>
    <w:rsid w:val="00201966"/>
    <w:rsid w:val="00202C3E"/>
    <w:rsid w:val="00213338"/>
    <w:rsid w:val="002153FC"/>
    <w:rsid w:val="0021771C"/>
    <w:rsid w:val="00221D0A"/>
    <w:rsid w:val="002228CE"/>
    <w:rsid w:val="002245C5"/>
    <w:rsid w:val="00227D8A"/>
    <w:rsid w:val="00233991"/>
    <w:rsid w:val="002347F8"/>
    <w:rsid w:val="00234CD5"/>
    <w:rsid w:val="00236550"/>
    <w:rsid w:val="00236B2E"/>
    <w:rsid w:val="00244645"/>
    <w:rsid w:val="00251AD4"/>
    <w:rsid w:val="00261590"/>
    <w:rsid w:val="0026323D"/>
    <w:rsid w:val="00281EF4"/>
    <w:rsid w:val="00286927"/>
    <w:rsid w:val="002928C0"/>
    <w:rsid w:val="00295825"/>
    <w:rsid w:val="002A18F7"/>
    <w:rsid w:val="002B023C"/>
    <w:rsid w:val="002B1871"/>
    <w:rsid w:val="002B7991"/>
    <w:rsid w:val="002B7CED"/>
    <w:rsid w:val="002B7F46"/>
    <w:rsid w:val="002C4008"/>
    <w:rsid w:val="002C4A57"/>
    <w:rsid w:val="002C71B0"/>
    <w:rsid w:val="0031030D"/>
    <w:rsid w:val="0031479A"/>
    <w:rsid w:val="00315391"/>
    <w:rsid w:val="00316AA7"/>
    <w:rsid w:val="00317844"/>
    <w:rsid w:val="003211DE"/>
    <w:rsid w:val="003245DA"/>
    <w:rsid w:val="003262F3"/>
    <w:rsid w:val="0033317C"/>
    <w:rsid w:val="0033438A"/>
    <w:rsid w:val="003353F7"/>
    <w:rsid w:val="0034397C"/>
    <w:rsid w:val="00343B55"/>
    <w:rsid w:val="003536D6"/>
    <w:rsid w:val="003557FA"/>
    <w:rsid w:val="003573C7"/>
    <w:rsid w:val="00360E5C"/>
    <w:rsid w:val="003728C3"/>
    <w:rsid w:val="0037528D"/>
    <w:rsid w:val="00380F68"/>
    <w:rsid w:val="00383090"/>
    <w:rsid w:val="00385EE5"/>
    <w:rsid w:val="003A23C2"/>
    <w:rsid w:val="003A2C3B"/>
    <w:rsid w:val="003A3530"/>
    <w:rsid w:val="003B37FD"/>
    <w:rsid w:val="003C5EE4"/>
    <w:rsid w:val="003C6BDA"/>
    <w:rsid w:val="003D0263"/>
    <w:rsid w:val="003D760D"/>
    <w:rsid w:val="003E150D"/>
    <w:rsid w:val="003E210A"/>
    <w:rsid w:val="003F00D2"/>
    <w:rsid w:val="003F07AC"/>
    <w:rsid w:val="003F30D2"/>
    <w:rsid w:val="00405B5D"/>
    <w:rsid w:val="00410B8B"/>
    <w:rsid w:val="004114C2"/>
    <w:rsid w:val="00414355"/>
    <w:rsid w:val="00427F60"/>
    <w:rsid w:val="00432B9A"/>
    <w:rsid w:val="004368FF"/>
    <w:rsid w:val="00444C7C"/>
    <w:rsid w:val="0045548F"/>
    <w:rsid w:val="0045778E"/>
    <w:rsid w:val="00460309"/>
    <w:rsid w:val="004776B7"/>
    <w:rsid w:val="00486CA4"/>
    <w:rsid w:val="00487D0D"/>
    <w:rsid w:val="00496687"/>
    <w:rsid w:val="004A01E6"/>
    <w:rsid w:val="004A5C4F"/>
    <w:rsid w:val="004B7BEE"/>
    <w:rsid w:val="004C13C5"/>
    <w:rsid w:val="004C3EE6"/>
    <w:rsid w:val="004C6B88"/>
    <w:rsid w:val="004D1A08"/>
    <w:rsid w:val="004D3ADB"/>
    <w:rsid w:val="004E098A"/>
    <w:rsid w:val="004E3655"/>
    <w:rsid w:val="004E3C46"/>
    <w:rsid w:val="004F7C7F"/>
    <w:rsid w:val="00501BF7"/>
    <w:rsid w:val="00512A47"/>
    <w:rsid w:val="0052388E"/>
    <w:rsid w:val="00527149"/>
    <w:rsid w:val="00531B2C"/>
    <w:rsid w:val="00541DC8"/>
    <w:rsid w:val="00547263"/>
    <w:rsid w:val="00547A7B"/>
    <w:rsid w:val="005667B6"/>
    <w:rsid w:val="00566EBC"/>
    <w:rsid w:val="005737B6"/>
    <w:rsid w:val="005843D2"/>
    <w:rsid w:val="0058453D"/>
    <w:rsid w:val="00584C98"/>
    <w:rsid w:val="00590C93"/>
    <w:rsid w:val="00593DA0"/>
    <w:rsid w:val="00596343"/>
    <w:rsid w:val="005A071D"/>
    <w:rsid w:val="005B0BBD"/>
    <w:rsid w:val="005B3E66"/>
    <w:rsid w:val="005C02A8"/>
    <w:rsid w:val="005C0B66"/>
    <w:rsid w:val="005C1F02"/>
    <w:rsid w:val="005C7C8C"/>
    <w:rsid w:val="005D51E0"/>
    <w:rsid w:val="005D7D19"/>
    <w:rsid w:val="005E53BC"/>
    <w:rsid w:val="005E6DE0"/>
    <w:rsid w:val="005F054F"/>
    <w:rsid w:val="00600B7E"/>
    <w:rsid w:val="006024B0"/>
    <w:rsid w:val="00602AD2"/>
    <w:rsid w:val="00606A75"/>
    <w:rsid w:val="00613FCC"/>
    <w:rsid w:val="006154E4"/>
    <w:rsid w:val="00627661"/>
    <w:rsid w:val="00631C97"/>
    <w:rsid w:val="00636585"/>
    <w:rsid w:val="00640FC6"/>
    <w:rsid w:val="00651548"/>
    <w:rsid w:val="00653635"/>
    <w:rsid w:val="00655685"/>
    <w:rsid w:val="00660C28"/>
    <w:rsid w:val="006652F5"/>
    <w:rsid w:val="00670A00"/>
    <w:rsid w:val="0067177F"/>
    <w:rsid w:val="00672224"/>
    <w:rsid w:val="00672A11"/>
    <w:rsid w:val="00680ABE"/>
    <w:rsid w:val="00684AC8"/>
    <w:rsid w:val="00690BEF"/>
    <w:rsid w:val="00696350"/>
    <w:rsid w:val="006A6B77"/>
    <w:rsid w:val="006C04CA"/>
    <w:rsid w:val="006C24C5"/>
    <w:rsid w:val="006D2B89"/>
    <w:rsid w:val="006D52E0"/>
    <w:rsid w:val="006D57B8"/>
    <w:rsid w:val="006D5F27"/>
    <w:rsid w:val="006F1345"/>
    <w:rsid w:val="006F3851"/>
    <w:rsid w:val="006F4E70"/>
    <w:rsid w:val="006F7B65"/>
    <w:rsid w:val="007008C3"/>
    <w:rsid w:val="00703200"/>
    <w:rsid w:val="00703885"/>
    <w:rsid w:val="00712D82"/>
    <w:rsid w:val="00713FB9"/>
    <w:rsid w:val="00716890"/>
    <w:rsid w:val="0071751F"/>
    <w:rsid w:val="007207D6"/>
    <w:rsid w:val="00720DC8"/>
    <w:rsid w:val="00724890"/>
    <w:rsid w:val="00724C25"/>
    <w:rsid w:val="00725FFE"/>
    <w:rsid w:val="0074284E"/>
    <w:rsid w:val="0074412C"/>
    <w:rsid w:val="00744F81"/>
    <w:rsid w:val="00747092"/>
    <w:rsid w:val="00747673"/>
    <w:rsid w:val="00750573"/>
    <w:rsid w:val="00750B45"/>
    <w:rsid w:val="00751F6A"/>
    <w:rsid w:val="007549DA"/>
    <w:rsid w:val="00764650"/>
    <w:rsid w:val="007756EB"/>
    <w:rsid w:val="00777263"/>
    <w:rsid w:val="00777CC3"/>
    <w:rsid w:val="00784DE4"/>
    <w:rsid w:val="00790319"/>
    <w:rsid w:val="00794665"/>
    <w:rsid w:val="00794C12"/>
    <w:rsid w:val="00794E4B"/>
    <w:rsid w:val="007A689A"/>
    <w:rsid w:val="007B2E37"/>
    <w:rsid w:val="007D03A4"/>
    <w:rsid w:val="007D1C9F"/>
    <w:rsid w:val="007E05F1"/>
    <w:rsid w:val="007E30A4"/>
    <w:rsid w:val="007F2020"/>
    <w:rsid w:val="007F2B5B"/>
    <w:rsid w:val="007F31F2"/>
    <w:rsid w:val="00801B22"/>
    <w:rsid w:val="0080688D"/>
    <w:rsid w:val="00813D03"/>
    <w:rsid w:val="00820CD6"/>
    <w:rsid w:val="00827668"/>
    <w:rsid w:val="00827E8A"/>
    <w:rsid w:val="00831058"/>
    <w:rsid w:val="008362D1"/>
    <w:rsid w:val="008370F1"/>
    <w:rsid w:val="00840ED9"/>
    <w:rsid w:val="008506DD"/>
    <w:rsid w:val="00853AEB"/>
    <w:rsid w:val="0086232A"/>
    <w:rsid w:val="0086630C"/>
    <w:rsid w:val="00870526"/>
    <w:rsid w:val="0087616A"/>
    <w:rsid w:val="0087780C"/>
    <w:rsid w:val="0088165B"/>
    <w:rsid w:val="00891832"/>
    <w:rsid w:val="008A6064"/>
    <w:rsid w:val="008B0FB2"/>
    <w:rsid w:val="008C2F50"/>
    <w:rsid w:val="008C48F5"/>
    <w:rsid w:val="008D3649"/>
    <w:rsid w:val="008D6972"/>
    <w:rsid w:val="008E255C"/>
    <w:rsid w:val="008F2B3B"/>
    <w:rsid w:val="008F5729"/>
    <w:rsid w:val="00905056"/>
    <w:rsid w:val="00914B13"/>
    <w:rsid w:val="009166F0"/>
    <w:rsid w:val="00925E39"/>
    <w:rsid w:val="00925FEE"/>
    <w:rsid w:val="00934AEF"/>
    <w:rsid w:val="0093611C"/>
    <w:rsid w:val="009376C6"/>
    <w:rsid w:val="009469DB"/>
    <w:rsid w:val="00950C2A"/>
    <w:rsid w:val="00952D61"/>
    <w:rsid w:val="0096074E"/>
    <w:rsid w:val="00963322"/>
    <w:rsid w:val="00966BD1"/>
    <w:rsid w:val="009955F3"/>
    <w:rsid w:val="009A02C1"/>
    <w:rsid w:val="009A050E"/>
    <w:rsid w:val="009A7FA5"/>
    <w:rsid w:val="009B2865"/>
    <w:rsid w:val="009B336E"/>
    <w:rsid w:val="009B5D98"/>
    <w:rsid w:val="009C460F"/>
    <w:rsid w:val="009C74B4"/>
    <w:rsid w:val="009C7614"/>
    <w:rsid w:val="009C7775"/>
    <w:rsid w:val="009D0036"/>
    <w:rsid w:val="009D2421"/>
    <w:rsid w:val="009D509A"/>
    <w:rsid w:val="009D7B7A"/>
    <w:rsid w:val="009F4F59"/>
    <w:rsid w:val="009F500D"/>
    <w:rsid w:val="00A10436"/>
    <w:rsid w:val="00A12661"/>
    <w:rsid w:val="00A12696"/>
    <w:rsid w:val="00A17910"/>
    <w:rsid w:val="00A20426"/>
    <w:rsid w:val="00A225FC"/>
    <w:rsid w:val="00A26159"/>
    <w:rsid w:val="00A3033D"/>
    <w:rsid w:val="00A34AC8"/>
    <w:rsid w:val="00A36D90"/>
    <w:rsid w:val="00A379CE"/>
    <w:rsid w:val="00A41E32"/>
    <w:rsid w:val="00A52FEA"/>
    <w:rsid w:val="00A53582"/>
    <w:rsid w:val="00A55173"/>
    <w:rsid w:val="00A55CAD"/>
    <w:rsid w:val="00A60575"/>
    <w:rsid w:val="00A6116A"/>
    <w:rsid w:val="00A67DD5"/>
    <w:rsid w:val="00A76FA5"/>
    <w:rsid w:val="00A85CC3"/>
    <w:rsid w:val="00A87445"/>
    <w:rsid w:val="00A91F09"/>
    <w:rsid w:val="00A9691F"/>
    <w:rsid w:val="00A96AFB"/>
    <w:rsid w:val="00AC1B7A"/>
    <w:rsid w:val="00AD069B"/>
    <w:rsid w:val="00B12211"/>
    <w:rsid w:val="00B154DB"/>
    <w:rsid w:val="00B3369C"/>
    <w:rsid w:val="00B35810"/>
    <w:rsid w:val="00B418A4"/>
    <w:rsid w:val="00B42D31"/>
    <w:rsid w:val="00B44E8C"/>
    <w:rsid w:val="00B55B11"/>
    <w:rsid w:val="00B56CDB"/>
    <w:rsid w:val="00B60EA2"/>
    <w:rsid w:val="00B66FB7"/>
    <w:rsid w:val="00B700CE"/>
    <w:rsid w:val="00B70975"/>
    <w:rsid w:val="00B75B16"/>
    <w:rsid w:val="00B76D7E"/>
    <w:rsid w:val="00B80706"/>
    <w:rsid w:val="00B83FE8"/>
    <w:rsid w:val="00B871DE"/>
    <w:rsid w:val="00B90A6B"/>
    <w:rsid w:val="00B9357C"/>
    <w:rsid w:val="00B95AAE"/>
    <w:rsid w:val="00BA3A5A"/>
    <w:rsid w:val="00BC30BE"/>
    <w:rsid w:val="00BC6495"/>
    <w:rsid w:val="00BD021A"/>
    <w:rsid w:val="00BD119E"/>
    <w:rsid w:val="00BD3F93"/>
    <w:rsid w:val="00BD6137"/>
    <w:rsid w:val="00BE0987"/>
    <w:rsid w:val="00BE23CD"/>
    <w:rsid w:val="00BE6229"/>
    <w:rsid w:val="00BF385F"/>
    <w:rsid w:val="00BF7A35"/>
    <w:rsid w:val="00C06738"/>
    <w:rsid w:val="00C201FE"/>
    <w:rsid w:val="00C237F0"/>
    <w:rsid w:val="00C23861"/>
    <w:rsid w:val="00C2390F"/>
    <w:rsid w:val="00C23E77"/>
    <w:rsid w:val="00C26A7F"/>
    <w:rsid w:val="00C40A9D"/>
    <w:rsid w:val="00C4230E"/>
    <w:rsid w:val="00C55617"/>
    <w:rsid w:val="00C80764"/>
    <w:rsid w:val="00C833F7"/>
    <w:rsid w:val="00C903A4"/>
    <w:rsid w:val="00C90420"/>
    <w:rsid w:val="00CB0092"/>
    <w:rsid w:val="00CB26F8"/>
    <w:rsid w:val="00CB4AFB"/>
    <w:rsid w:val="00CC3C10"/>
    <w:rsid w:val="00CC6859"/>
    <w:rsid w:val="00CD0CC5"/>
    <w:rsid w:val="00CD3F3A"/>
    <w:rsid w:val="00CD6DFD"/>
    <w:rsid w:val="00CD7BFD"/>
    <w:rsid w:val="00CF3D88"/>
    <w:rsid w:val="00D02174"/>
    <w:rsid w:val="00D07DD8"/>
    <w:rsid w:val="00D21DFC"/>
    <w:rsid w:val="00D22A5A"/>
    <w:rsid w:val="00D31138"/>
    <w:rsid w:val="00D3401C"/>
    <w:rsid w:val="00D42116"/>
    <w:rsid w:val="00D44681"/>
    <w:rsid w:val="00D507FE"/>
    <w:rsid w:val="00D5204F"/>
    <w:rsid w:val="00D56654"/>
    <w:rsid w:val="00D57182"/>
    <w:rsid w:val="00D74EE7"/>
    <w:rsid w:val="00D97874"/>
    <w:rsid w:val="00DA070F"/>
    <w:rsid w:val="00DC1C14"/>
    <w:rsid w:val="00DC3847"/>
    <w:rsid w:val="00DE6D23"/>
    <w:rsid w:val="00E009C1"/>
    <w:rsid w:val="00E0270E"/>
    <w:rsid w:val="00E07537"/>
    <w:rsid w:val="00E07AF8"/>
    <w:rsid w:val="00E1126B"/>
    <w:rsid w:val="00E229B1"/>
    <w:rsid w:val="00E27472"/>
    <w:rsid w:val="00E30663"/>
    <w:rsid w:val="00E30713"/>
    <w:rsid w:val="00E31372"/>
    <w:rsid w:val="00E32F8C"/>
    <w:rsid w:val="00E51CCB"/>
    <w:rsid w:val="00E52D6E"/>
    <w:rsid w:val="00E560F2"/>
    <w:rsid w:val="00E62F2C"/>
    <w:rsid w:val="00E651B6"/>
    <w:rsid w:val="00E65909"/>
    <w:rsid w:val="00E67436"/>
    <w:rsid w:val="00E675AA"/>
    <w:rsid w:val="00E81704"/>
    <w:rsid w:val="00E8680C"/>
    <w:rsid w:val="00E87543"/>
    <w:rsid w:val="00E910B6"/>
    <w:rsid w:val="00E93AD0"/>
    <w:rsid w:val="00EA0974"/>
    <w:rsid w:val="00EA3B17"/>
    <w:rsid w:val="00EA3BCC"/>
    <w:rsid w:val="00EA6847"/>
    <w:rsid w:val="00EA79A8"/>
    <w:rsid w:val="00EB0C47"/>
    <w:rsid w:val="00EB26DF"/>
    <w:rsid w:val="00EB3A2B"/>
    <w:rsid w:val="00EC0A9D"/>
    <w:rsid w:val="00EC2789"/>
    <w:rsid w:val="00EC4F37"/>
    <w:rsid w:val="00ED027C"/>
    <w:rsid w:val="00ED2D6B"/>
    <w:rsid w:val="00ED66AD"/>
    <w:rsid w:val="00ED7B96"/>
    <w:rsid w:val="00EE0851"/>
    <w:rsid w:val="00EE1265"/>
    <w:rsid w:val="00EE6FD8"/>
    <w:rsid w:val="00EF2B8A"/>
    <w:rsid w:val="00EF34C7"/>
    <w:rsid w:val="00EF3E05"/>
    <w:rsid w:val="00EF486A"/>
    <w:rsid w:val="00F24845"/>
    <w:rsid w:val="00F37124"/>
    <w:rsid w:val="00F415FE"/>
    <w:rsid w:val="00F4766B"/>
    <w:rsid w:val="00F55FD5"/>
    <w:rsid w:val="00F57DC1"/>
    <w:rsid w:val="00F60B1E"/>
    <w:rsid w:val="00F652E4"/>
    <w:rsid w:val="00F66260"/>
    <w:rsid w:val="00F6661A"/>
    <w:rsid w:val="00F73C46"/>
    <w:rsid w:val="00F75B58"/>
    <w:rsid w:val="00F76DAE"/>
    <w:rsid w:val="00F824BE"/>
    <w:rsid w:val="00F829F5"/>
    <w:rsid w:val="00F85C70"/>
    <w:rsid w:val="00F903AD"/>
    <w:rsid w:val="00F94F51"/>
    <w:rsid w:val="00F96486"/>
    <w:rsid w:val="00FC1839"/>
    <w:rsid w:val="00FC42D5"/>
    <w:rsid w:val="00FC7244"/>
    <w:rsid w:val="00FE46E5"/>
    <w:rsid w:val="00FE6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aliases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aliases w:val="Title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uiPriority w:val="59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paragraph" w:styleId="31">
    <w:name w:val="Body Text 3"/>
    <w:basedOn w:val="a"/>
    <w:link w:val="32"/>
    <w:rsid w:val="00794665"/>
    <w:pPr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794665"/>
    <w:rPr>
      <w:rFonts w:ascii="Angsana New" w:eastAsia="Cordia New" w:hAnsi="Angsana New" w:cs="Angsana New"/>
      <w:sz w:val="32"/>
      <w:szCs w:val="32"/>
    </w:rPr>
  </w:style>
  <w:style w:type="paragraph" w:styleId="af7">
    <w:name w:val="No Spacing"/>
    <w:uiPriority w:val="1"/>
    <w:qFormat/>
    <w:rsid w:val="00794665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5C5A5-7994-4FE9-BC28-ADE09263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10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WIN-7</cp:lastModifiedBy>
  <cp:revision>98</cp:revision>
  <cp:lastPrinted>2016-11-21T07:58:00Z</cp:lastPrinted>
  <dcterms:created xsi:type="dcterms:W3CDTF">2016-10-14T04:26:00Z</dcterms:created>
  <dcterms:modified xsi:type="dcterms:W3CDTF">2016-11-22T05:34:00Z</dcterms:modified>
</cp:coreProperties>
</file>